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000DC" w14:textId="05DE2D16" w:rsidR="00B60885" w:rsidRPr="00B60885" w:rsidRDefault="00D144C9" w:rsidP="0043619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r w:rsidRPr="00B60885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Приклад</w:t>
      </w:r>
      <w:r w:rsidR="00B60885" w:rsidRPr="00B60885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 xml:space="preserve"> оформлення рукопису статті</w:t>
      </w:r>
    </w:p>
    <w:p w14:paraId="62F9F218" w14:textId="77777777" w:rsidR="00CA5CDA" w:rsidRPr="007550F1" w:rsidRDefault="00CA5CDA" w:rsidP="00436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50F1">
        <w:rPr>
          <w:rFonts w:ascii="Times New Roman" w:hAnsi="Times New Roman" w:cs="Times New Roman"/>
          <w:sz w:val="20"/>
          <w:szCs w:val="20"/>
        </w:rPr>
        <w:t>УДК 620:178.3</w:t>
      </w:r>
    </w:p>
    <w:p w14:paraId="79571256" w14:textId="77777777" w:rsidR="00CA5CDA" w:rsidRPr="00F3485C" w:rsidRDefault="00CA5CDA" w:rsidP="00436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8599A" w14:textId="17728FE5" w:rsidR="00B60885" w:rsidRPr="00F3485C" w:rsidRDefault="00B60885" w:rsidP="00436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485C">
        <w:rPr>
          <w:rFonts w:ascii="Times New Roman" w:hAnsi="Times New Roman" w:cs="Times New Roman"/>
          <w:b/>
          <w:sz w:val="28"/>
          <w:szCs w:val="28"/>
          <w:lang w:val="uk-UA"/>
        </w:rPr>
        <w:t>НАЗВА СТАТТІ (</w:t>
      </w:r>
      <w:r w:rsidR="00CA5CDA" w:rsidRPr="00F348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ЛІТЕРИ </w:t>
      </w:r>
      <w:r w:rsidR="00C37667">
        <w:rPr>
          <w:rFonts w:ascii="Times New Roman" w:hAnsi="Times New Roman" w:cs="Times New Roman"/>
          <w:b/>
          <w:sz w:val="28"/>
          <w:szCs w:val="28"/>
          <w:lang w:val="uk-UA"/>
        </w:rPr>
        <w:t>УСІ ВЕЛИКІ + ЖИРНИМ ШРИФТОМ)</w:t>
      </w:r>
    </w:p>
    <w:p w14:paraId="3C51237E" w14:textId="77777777" w:rsidR="00F3485C" w:rsidRDefault="00F3485C" w:rsidP="0043619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0CB23523" w14:textId="345C001D" w:rsidR="00F3485C" w:rsidRPr="004E6D2E" w:rsidRDefault="00F3485C" w:rsidP="008839BF">
      <w:pPr>
        <w:spacing w:after="0" w:line="240" w:lineRule="auto"/>
        <w:ind w:right="56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Іванов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F348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 І</w:t>
      </w:r>
      <w:r w:rsidRPr="00F348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Pr="00961AB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F3485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5651D">
        <w:rPr>
          <w:rFonts w:ascii="Times New Roman" w:eastAsia="Calibri" w:hAnsi="Times New Roman" w:cs="Times New Roman"/>
          <w:i/>
          <w:sz w:val="24"/>
          <w:szCs w:val="24"/>
          <w:lang w:val="uk-UA"/>
        </w:rPr>
        <w:t>к</w:t>
      </w:r>
      <w:r w:rsidRPr="00A5651D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.т.н</w:t>
      </w:r>
      <w:proofErr w:type="spellEnd"/>
      <w:r w:rsidRPr="00A5651D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., професор кафедри суднових енергетичних устан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овок Херсонської державної морської академії, м. Херсон, </w:t>
      </w:r>
      <w:r w:rsidRPr="00A5651D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Україна, </w:t>
      </w:r>
      <w:r w:rsidRPr="00A5651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</w:t>
      </w:r>
      <w:r w:rsidRPr="00F3485C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-</w:t>
      </w:r>
      <w:r w:rsidRPr="00A5651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mail</w:t>
      </w:r>
      <w:r w:rsidRPr="00F3485C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: </w:t>
      </w:r>
      <w:hyperlink r:id="rId5" w:history="1">
        <w:r w:rsidRPr="008839BF">
          <w:rPr>
            <w:rStyle w:val="a4"/>
            <w:rFonts w:ascii="Times New Roman" w:eastAsia="Calibri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ivanov</w:t>
        </w:r>
        <w:r w:rsidRPr="008839BF">
          <w:rPr>
            <w:rStyle w:val="a4"/>
            <w:rFonts w:ascii="Times New Roman" w:eastAsia="Calibri" w:hAnsi="Times New Roman" w:cs="Times New Roman"/>
            <w:i/>
            <w:iCs/>
            <w:color w:val="auto"/>
            <w:sz w:val="24"/>
            <w:szCs w:val="24"/>
            <w:u w:val="none"/>
            <w:lang w:val="uk-UA"/>
          </w:rPr>
          <w:t>@</w:t>
        </w:r>
        <w:r w:rsidRPr="008839BF">
          <w:rPr>
            <w:rStyle w:val="a4"/>
            <w:rFonts w:ascii="Times New Roman" w:eastAsia="Calibri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gmail</w:t>
        </w:r>
        <w:r w:rsidRPr="008839BF">
          <w:rPr>
            <w:rStyle w:val="a4"/>
            <w:rFonts w:ascii="Times New Roman" w:eastAsia="Calibri" w:hAnsi="Times New Roman" w:cs="Times New Roman"/>
            <w:i/>
            <w:iCs/>
            <w:color w:val="auto"/>
            <w:sz w:val="24"/>
            <w:szCs w:val="24"/>
            <w:u w:val="none"/>
            <w:lang w:val="uk-UA"/>
          </w:rPr>
          <w:t>.</w:t>
        </w:r>
        <w:r w:rsidRPr="008839BF">
          <w:rPr>
            <w:rStyle w:val="a4"/>
            <w:rFonts w:ascii="Times New Roman" w:eastAsia="Calibri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com</w:t>
        </w:r>
      </w:hyperlink>
      <w:r w:rsidRPr="008839BF">
        <w:rPr>
          <w:rStyle w:val="a4"/>
          <w:rFonts w:ascii="Times New Roman" w:eastAsia="Calibri" w:hAnsi="Times New Roman" w:cs="Times New Roman"/>
          <w:i/>
          <w:iCs/>
          <w:color w:val="auto"/>
          <w:sz w:val="24"/>
          <w:szCs w:val="24"/>
          <w:u w:val="none"/>
          <w:lang w:val="uk-UA"/>
        </w:rPr>
        <w:t xml:space="preserve">, </w:t>
      </w:r>
      <w:r w:rsidRPr="00A5651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ORCID</w:t>
      </w:r>
      <w:r w:rsidRPr="00A5651D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: 0000-0003-0574-1951</w:t>
      </w:r>
      <w:r w:rsidR="008839B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.</w:t>
      </w:r>
    </w:p>
    <w:p w14:paraId="58622AA8" w14:textId="7BB4B748" w:rsidR="00B60885" w:rsidRPr="00B60885" w:rsidRDefault="00B60885" w:rsidP="004361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AA0CE96" w14:textId="77777777" w:rsidR="008839BF" w:rsidRDefault="00CE05E7" w:rsidP="008839BF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278D2">
        <w:rPr>
          <w:rFonts w:ascii="Times New Roman" w:hAnsi="Times New Roman" w:cs="Times New Roman"/>
          <w:i/>
          <w:sz w:val="20"/>
          <w:szCs w:val="20"/>
          <w:lang w:val="uk-UA"/>
        </w:rPr>
        <w:t>Текст анотації (від 150 до 250 слів</w:t>
      </w:r>
      <w:r w:rsidR="00B60885" w:rsidRPr="00F278D2">
        <w:rPr>
          <w:rFonts w:ascii="Times New Roman" w:hAnsi="Times New Roman" w:cs="Times New Roman"/>
          <w:i/>
          <w:sz w:val="20"/>
          <w:szCs w:val="20"/>
          <w:lang w:val="uk-UA"/>
        </w:rPr>
        <w:t xml:space="preserve">) курсивом. </w:t>
      </w:r>
      <w:r w:rsidR="008839BF">
        <w:rPr>
          <w:rFonts w:ascii="Times New Roman" w:hAnsi="Times New Roman" w:cs="Times New Roman"/>
          <w:i/>
          <w:caps/>
          <w:sz w:val="20"/>
          <w:szCs w:val="20"/>
          <w:lang w:val="uk-UA"/>
        </w:rPr>
        <w:t>А</w:t>
      </w:r>
      <w:r w:rsidR="008839BF" w:rsidRPr="008839BF">
        <w:rPr>
          <w:rFonts w:ascii="Times New Roman" w:hAnsi="Times New Roman" w:cs="Times New Roman"/>
          <w:i/>
          <w:sz w:val="20"/>
          <w:szCs w:val="20"/>
          <w:lang w:val="uk-UA"/>
        </w:rPr>
        <w:t>нотація має бути написана так, щоб мати можливість бути представленою і сприйнятою читаче</w:t>
      </w:r>
      <w:bookmarkStart w:id="0" w:name="_GoBack"/>
      <w:bookmarkEnd w:id="0"/>
      <w:r w:rsidR="008839BF" w:rsidRPr="008839BF">
        <w:rPr>
          <w:rFonts w:ascii="Times New Roman" w:hAnsi="Times New Roman" w:cs="Times New Roman"/>
          <w:i/>
          <w:sz w:val="20"/>
          <w:szCs w:val="20"/>
          <w:lang w:val="uk-UA"/>
        </w:rPr>
        <w:t>м окремо від статті;</w:t>
      </w:r>
      <w:r w:rsidR="008839BF" w:rsidRPr="008839BF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="008839BF">
        <w:rPr>
          <w:rFonts w:ascii="Times New Roman" w:hAnsi="Times New Roman" w:cs="Times New Roman"/>
          <w:bCs/>
          <w:i/>
          <w:sz w:val="20"/>
          <w:szCs w:val="20"/>
          <w:lang w:val="uk-UA"/>
        </w:rPr>
        <w:t>н</w:t>
      </w:r>
      <w:r w:rsidR="008839BF" w:rsidRPr="00F278D2">
        <w:rPr>
          <w:rFonts w:ascii="Times New Roman" w:hAnsi="Times New Roman" w:cs="Times New Roman"/>
          <w:bCs/>
          <w:i/>
          <w:sz w:val="20"/>
          <w:szCs w:val="20"/>
          <w:lang w:val="uk-UA"/>
        </w:rPr>
        <w:t>азва статті не повинн</w:t>
      </w:r>
      <w:r w:rsidR="008839BF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а дублюватися у тексті анотації; </w:t>
      </w:r>
      <w:r w:rsidR="008839BF">
        <w:rPr>
          <w:rFonts w:ascii="Times New Roman" w:hAnsi="Times New Roman" w:cs="Times New Roman"/>
          <w:i/>
          <w:sz w:val="20"/>
          <w:szCs w:val="20"/>
          <w:lang w:val="uk-UA"/>
        </w:rPr>
        <w:t>текст анотації повинен бути інформативним, змістовним та</w:t>
      </w:r>
      <w:r w:rsidR="008839BF" w:rsidRPr="008839B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містити коротку інформацію про дослідження, що представлені в анотованій роботі – галузь, до якої відноситься робота, актуальність, застосовані методи, основні результати, їх значення для теорії та практики;</w:t>
      </w:r>
      <w:r w:rsidR="008839B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8839BF" w:rsidRPr="008839BF">
        <w:rPr>
          <w:rFonts w:ascii="Times New Roman" w:hAnsi="Times New Roman" w:cs="Times New Roman"/>
          <w:i/>
          <w:sz w:val="20"/>
          <w:szCs w:val="20"/>
          <w:lang w:val="uk-UA"/>
        </w:rPr>
        <w:t>речення, використані в анотації мають містити 10...20 слів, бути зрозумілими для читача без зайвої примітивізації;</w:t>
      </w:r>
      <w:r w:rsidR="008839B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8839BF" w:rsidRPr="008839BF">
        <w:rPr>
          <w:rFonts w:ascii="Times New Roman" w:hAnsi="Times New Roman" w:cs="Times New Roman"/>
          <w:i/>
          <w:sz w:val="20"/>
          <w:szCs w:val="20"/>
          <w:lang w:val="uk-UA"/>
        </w:rPr>
        <w:t>у тексті анотації слід використовувати ключові слова з тексту статті</w:t>
      </w:r>
      <w:r w:rsidR="008839B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14:paraId="52AF30E5" w14:textId="5BE973E4" w:rsidR="00B60885" w:rsidRPr="008839BF" w:rsidRDefault="00B60885" w:rsidP="008839BF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278D2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слова:</w:t>
      </w:r>
      <w:r w:rsidRPr="00F278D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F278D2">
        <w:rPr>
          <w:rFonts w:ascii="Times New Roman" w:hAnsi="Times New Roman" w:cs="Times New Roman"/>
          <w:i/>
          <w:sz w:val="20"/>
          <w:szCs w:val="20"/>
        </w:rPr>
        <w:t>5</w:t>
      </w:r>
      <w:r w:rsidRPr="00F278D2">
        <w:rPr>
          <w:rFonts w:ascii="Times New Roman" w:hAnsi="Times New Roman" w:cs="Times New Roman"/>
          <w:i/>
          <w:sz w:val="20"/>
          <w:szCs w:val="20"/>
          <w:lang w:val="uk-UA"/>
        </w:rPr>
        <w:t>–</w:t>
      </w:r>
      <w:r w:rsidRPr="00F278D2">
        <w:rPr>
          <w:rFonts w:ascii="Times New Roman" w:hAnsi="Times New Roman" w:cs="Times New Roman"/>
          <w:i/>
          <w:sz w:val="20"/>
          <w:szCs w:val="20"/>
        </w:rPr>
        <w:t xml:space="preserve">10 </w:t>
      </w:r>
      <w:r w:rsidRPr="00F278D2">
        <w:rPr>
          <w:rFonts w:ascii="Times New Roman" w:hAnsi="Times New Roman" w:cs="Times New Roman"/>
          <w:i/>
          <w:sz w:val="20"/>
          <w:szCs w:val="20"/>
          <w:lang w:val="uk-UA"/>
        </w:rPr>
        <w:t>слів або словосполучень, розділяються</w:t>
      </w:r>
      <w:r w:rsidRPr="00F278D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278D2">
        <w:rPr>
          <w:rFonts w:ascii="Times New Roman" w:hAnsi="Times New Roman" w:cs="Times New Roman"/>
          <w:i/>
          <w:sz w:val="20"/>
          <w:szCs w:val="20"/>
          <w:lang w:val="uk-UA"/>
        </w:rPr>
        <w:t xml:space="preserve">крапкою з </w:t>
      </w:r>
      <w:r w:rsidR="009B6DB7">
        <w:rPr>
          <w:rFonts w:ascii="Times New Roman" w:hAnsi="Times New Roman" w:cs="Times New Roman"/>
          <w:i/>
          <w:sz w:val="20"/>
          <w:szCs w:val="20"/>
        </w:rPr>
        <w:t>ко</w:t>
      </w:r>
      <w:r w:rsidR="009B6DB7">
        <w:rPr>
          <w:rFonts w:ascii="Times New Roman" w:hAnsi="Times New Roman" w:cs="Times New Roman"/>
          <w:i/>
          <w:sz w:val="20"/>
          <w:szCs w:val="20"/>
          <w:lang w:val="uk-UA"/>
        </w:rPr>
        <w:t>мою</w:t>
      </w:r>
      <w:r w:rsidR="00125D4B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14:paraId="341D33DF" w14:textId="77777777" w:rsidR="00122918" w:rsidRPr="00B60885" w:rsidRDefault="00122918" w:rsidP="008839BF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5F3B03D" w14:textId="5CDC009D" w:rsidR="00B60885" w:rsidRPr="00B370CE" w:rsidRDefault="00B60885" w:rsidP="0043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6239B">
        <w:rPr>
          <w:rFonts w:ascii="Times New Roman" w:hAnsi="Times New Roman" w:cs="Times New Roman"/>
          <w:sz w:val="24"/>
          <w:szCs w:val="24"/>
          <w:lang w:val="uk-UA"/>
        </w:rPr>
        <w:t>Основний текст статті</w:t>
      </w:r>
      <w:r w:rsidR="00436192">
        <w:rPr>
          <w:rFonts w:ascii="Times New Roman" w:hAnsi="Times New Roman" w:cs="Times New Roman"/>
          <w:sz w:val="24"/>
          <w:szCs w:val="24"/>
          <w:lang w:val="uk-UA"/>
        </w:rPr>
        <w:t xml:space="preserve"> має</w:t>
      </w:r>
      <w:r w:rsidR="00DF6E10">
        <w:rPr>
          <w:rFonts w:ascii="Times New Roman" w:hAnsi="Times New Roman" w:cs="Times New Roman"/>
          <w:sz w:val="24"/>
          <w:szCs w:val="24"/>
          <w:lang w:val="uk-UA"/>
        </w:rPr>
        <w:t xml:space="preserve"> бути </w:t>
      </w:r>
      <w:r w:rsidR="00DF6E10" w:rsidRPr="00DF6E10">
        <w:rPr>
          <w:rFonts w:ascii="Times New Roman" w:hAnsi="Times New Roman" w:cs="Times New Roman"/>
          <w:sz w:val="24"/>
          <w:szCs w:val="24"/>
          <w:lang w:val="uk-UA"/>
        </w:rPr>
        <w:t>10…15 сторінок</w:t>
      </w:r>
      <w:r w:rsidRPr="00C6239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6239B" w:rsidRPr="00C6239B">
        <w:rPr>
          <w:rStyle w:val="a9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Текст</w:t>
      </w:r>
      <w:r w:rsidR="00C6239B" w:rsidRPr="00C623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C6239B" w:rsidRPr="00C6239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надається у форматі редактора </w:t>
      </w:r>
      <w:r w:rsidR="00C6239B" w:rsidRPr="00C6239B">
        <w:rPr>
          <w:rFonts w:ascii="Times New Roman" w:hAnsi="Times New Roman" w:cs="Times New Roman"/>
          <w:sz w:val="24"/>
          <w:szCs w:val="24"/>
          <w:shd w:val="clear" w:color="auto" w:fill="FFFFFF"/>
        </w:rPr>
        <w:t>MS</w:t>
      </w:r>
      <w:r w:rsidR="00C6239B" w:rsidRPr="00C6239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6239B" w:rsidRPr="00DF6E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Word</w:t>
      </w:r>
      <w:r w:rsidR="00C6239B" w:rsidRPr="00C6239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шрифтом </w:t>
      </w:r>
      <w:r w:rsidR="00C6239B" w:rsidRPr="00DF6E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Times</w:t>
      </w:r>
      <w:r w:rsidR="00C6239B" w:rsidRPr="002834C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6239B" w:rsidRPr="00DF6E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New</w:t>
      </w:r>
      <w:r w:rsidR="00C6239B" w:rsidRPr="002834C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6239B" w:rsidRPr="00DF6E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Roman</w:t>
      </w:r>
      <w:r w:rsidR="00C6239B" w:rsidRPr="002834C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C6239B" w:rsidRPr="00C6239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розмір шрифту – 12, інтервал – 1</w:t>
      </w:r>
      <w:r w:rsidR="002834C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вирівнювання за шириною</w:t>
      </w:r>
      <w:r w:rsidR="00C6239B" w:rsidRPr="00C6239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B370CE" w:rsidRPr="002834C9">
        <w:rPr>
          <w:lang w:val="uk-UA"/>
        </w:rPr>
        <w:t xml:space="preserve"> </w:t>
      </w:r>
      <w:r w:rsidR="00B370CE" w:rsidRP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Виділення тексту може</w:t>
      </w:r>
      <w:r w:rsid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бути курсивом, підкреслення не </w:t>
      </w:r>
      <w:r w:rsidR="00B370CE" w:rsidRP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допускається. Параметри сторінки: ліве поле – </w:t>
      </w:r>
      <w:r w:rsid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B370CE" w:rsidRP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см, праве – </w:t>
      </w:r>
      <w:r w:rsid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 см, верхнє і </w:t>
      </w:r>
      <w:r w:rsidR="00B370CE" w:rsidRP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нижнє – по 2 см. Абзацний відступ – 1,</w:t>
      </w:r>
      <w:r w:rsid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B370CE" w:rsidRP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 см.</w:t>
      </w:r>
      <w:r w:rsid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Нумерація сторінок – відсутня</w:t>
      </w:r>
      <w:r w:rsidR="00B370CE" w:rsidRPr="00B370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77E970B3" w14:textId="77777777" w:rsidR="00AF7118" w:rsidRDefault="00DF6E10" w:rsidP="00436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6C4C">
        <w:rPr>
          <w:rFonts w:ascii="Times New Roman" w:hAnsi="Times New Roman" w:cs="Times New Roman"/>
          <w:i/>
          <w:sz w:val="24"/>
          <w:szCs w:val="24"/>
          <w:lang w:val="uk-UA"/>
        </w:rPr>
        <w:t>Текст статті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повинен</w:t>
      </w:r>
      <w:r w:rsidR="00B60885" w:rsidRPr="00C6239B">
        <w:rPr>
          <w:rFonts w:ascii="Times New Roman" w:hAnsi="Times New Roman" w:cs="Times New Roman"/>
          <w:sz w:val="24"/>
          <w:szCs w:val="24"/>
          <w:lang w:val="uk-UA"/>
        </w:rPr>
        <w:t xml:space="preserve"> містити такі </w:t>
      </w:r>
      <w:r w:rsidR="00A962C6">
        <w:rPr>
          <w:rFonts w:ascii="Times New Roman" w:hAnsi="Times New Roman" w:cs="Times New Roman"/>
          <w:sz w:val="24"/>
          <w:szCs w:val="24"/>
          <w:lang w:val="uk-UA"/>
        </w:rPr>
        <w:t xml:space="preserve">структурні </w:t>
      </w:r>
      <w:r w:rsidR="00B60885" w:rsidRPr="00C6239B">
        <w:rPr>
          <w:rFonts w:ascii="Times New Roman" w:hAnsi="Times New Roman" w:cs="Times New Roman"/>
          <w:sz w:val="24"/>
          <w:szCs w:val="24"/>
          <w:lang w:val="uk-UA"/>
        </w:rPr>
        <w:t>елементи</w:t>
      </w:r>
      <w:r w:rsidR="00B60885" w:rsidRPr="00AF71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6C040C5A" w14:textId="6D3FA145" w:rsidR="00AF7118" w:rsidRPr="00AF7118" w:rsidRDefault="00DF6E10" w:rsidP="00AF711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вступ; </w:t>
      </w:r>
    </w:p>
    <w:p w14:paraId="2225E28B" w14:textId="0D42E33A" w:rsidR="00AF7118" w:rsidRPr="00AF7118" w:rsidRDefault="00DF6E10" w:rsidP="00AF711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постановка проблеми; </w:t>
      </w:r>
    </w:p>
    <w:p w14:paraId="57DA09EB" w14:textId="26855032" w:rsidR="00AF7118" w:rsidRPr="00AF7118" w:rsidRDefault="00DF6E10" w:rsidP="00AF711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аналіз останніх досліджень та публікацій; </w:t>
      </w:r>
    </w:p>
    <w:p w14:paraId="4A094EB8" w14:textId="33611D2C" w:rsidR="00AF7118" w:rsidRPr="00AF7118" w:rsidRDefault="00DF6E10" w:rsidP="00AF711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та задачі дослідження; </w:t>
      </w:r>
    </w:p>
    <w:p w14:paraId="2855A12F" w14:textId="2F9F704C" w:rsidR="00AF7118" w:rsidRPr="00AF7118" w:rsidRDefault="00DF6E10" w:rsidP="00AF711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виклад основного матеріалу (методи дослідження, розв'язання задач для забезпечення досягнення поставленої мети); </w:t>
      </w:r>
    </w:p>
    <w:p w14:paraId="62B41538" w14:textId="1CEFBB9D" w:rsidR="00AF7118" w:rsidRPr="00AF7118" w:rsidRDefault="00DF6E10" w:rsidP="00AF711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основні результати та їх обговорення; </w:t>
      </w:r>
    </w:p>
    <w:p w14:paraId="398B413A" w14:textId="715262C4" w:rsidR="00AF7118" w:rsidRPr="00AF7118" w:rsidRDefault="00DF6E10" w:rsidP="00AF711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висновки; </w:t>
      </w:r>
    </w:p>
    <w:p w14:paraId="7A75AC2C" w14:textId="77777777" w:rsidR="00AF7118" w:rsidRPr="00AF7118" w:rsidRDefault="00DF6E10" w:rsidP="00AF711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F7118">
        <w:rPr>
          <w:rFonts w:ascii="Times New Roman" w:hAnsi="Times New Roman" w:cs="Times New Roman"/>
          <w:b/>
          <w:sz w:val="24"/>
          <w:szCs w:val="24"/>
          <w:lang w:val="uk-UA"/>
        </w:rPr>
        <w:t>перспективи подальших досліджень.</w:t>
      </w:r>
      <w:r w:rsidRPr="00AF71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909561" w14:textId="0F5AFF49" w:rsidR="00B33060" w:rsidRPr="00AF7118" w:rsidRDefault="00A962C6" w:rsidP="00AF71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F7118">
        <w:rPr>
          <w:rFonts w:ascii="Times New Roman" w:hAnsi="Times New Roman" w:cs="Times New Roman"/>
          <w:sz w:val="24"/>
          <w:szCs w:val="24"/>
          <w:lang w:val="uk-UA"/>
        </w:rPr>
        <w:t xml:space="preserve">Основні розділи можуть мати назви, дещо відмінні від приведених вище найменувань зі збереженням їх загальної логічної послідовності. </w:t>
      </w:r>
      <w:r w:rsidRPr="00AF7118">
        <w:rPr>
          <w:rFonts w:ascii="Times New Roman" w:hAnsi="Times New Roman" w:cs="Times New Roman"/>
          <w:i/>
          <w:sz w:val="24"/>
          <w:szCs w:val="24"/>
          <w:lang w:val="uk-UA"/>
        </w:rPr>
        <w:t>Обов’язково</w:t>
      </w:r>
      <w:r w:rsidRPr="00AF71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118">
        <w:rPr>
          <w:rFonts w:ascii="Times New Roman" w:hAnsi="Times New Roman" w:cs="Times New Roman"/>
          <w:i/>
          <w:sz w:val="24"/>
          <w:szCs w:val="24"/>
          <w:lang w:val="uk-UA"/>
        </w:rPr>
        <w:t>необхідно виділити напівжирним шрифтом структурні елементи статті.</w:t>
      </w:r>
      <w:r w:rsidR="00B33060" w:rsidRPr="00AF711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210A3325" w14:textId="270F7994" w:rsidR="00A962C6" w:rsidRPr="00B33060" w:rsidRDefault="00B33060" w:rsidP="0043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6C4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Посилання </w:t>
      </w:r>
      <w:r w:rsidRPr="00B33060">
        <w:rPr>
          <w:rFonts w:ascii="Times New Roman" w:hAnsi="Times New Roman" w:cs="Times New Roman"/>
          <w:sz w:val="24"/>
          <w:szCs w:val="24"/>
          <w:lang w:val="uk-UA"/>
        </w:rPr>
        <w:t>на літературні джерела подаються у квадратних дужках</w:t>
      </w:r>
      <w:r w:rsidR="00A74C9B" w:rsidRPr="00A74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4C9B">
        <w:rPr>
          <w:rFonts w:ascii="Times New Roman" w:hAnsi="Times New Roman" w:cs="Times New Roman"/>
          <w:sz w:val="24"/>
          <w:szCs w:val="24"/>
        </w:rPr>
        <w:t>[1]</w:t>
      </w:r>
      <w:r w:rsidRPr="00B33060">
        <w:rPr>
          <w:rFonts w:ascii="Times New Roman" w:hAnsi="Times New Roman" w:cs="Times New Roman"/>
          <w:sz w:val="24"/>
          <w:szCs w:val="24"/>
          <w:lang w:val="uk-UA"/>
        </w:rPr>
        <w:t xml:space="preserve"> і послідовно нумеруються у порядку згадування в тексті статті.</w:t>
      </w:r>
      <w:r w:rsidR="00A74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9B3" w:rsidRPr="00DC49B3">
        <w:rPr>
          <w:rFonts w:ascii="Times New Roman" w:hAnsi="Times New Roman" w:cs="Times New Roman"/>
          <w:sz w:val="24"/>
          <w:szCs w:val="24"/>
          <w:lang w:val="uk-UA"/>
        </w:rPr>
        <w:t>При посиланні на кілька джере</w:t>
      </w:r>
      <w:r w:rsidR="00DC49B3">
        <w:rPr>
          <w:rFonts w:ascii="Times New Roman" w:hAnsi="Times New Roman" w:cs="Times New Roman"/>
          <w:sz w:val="24"/>
          <w:szCs w:val="24"/>
          <w:lang w:val="uk-UA"/>
        </w:rPr>
        <w:t>л, їх подають через кому, наприклад: [1, 2].</w:t>
      </w:r>
    </w:p>
    <w:p w14:paraId="5016CC2B" w14:textId="1BCAB3CB" w:rsidR="009C4D57" w:rsidRDefault="009C4D57" w:rsidP="0043619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4D57">
        <w:rPr>
          <w:rFonts w:ascii="Times New Roman" w:hAnsi="Times New Roman" w:cs="Times New Roman"/>
          <w:i/>
          <w:sz w:val="24"/>
          <w:szCs w:val="24"/>
          <w:lang w:val="uk-UA"/>
        </w:rPr>
        <w:t>Формули</w:t>
      </w:r>
      <w:r w:rsidRPr="009C4D57">
        <w:rPr>
          <w:rFonts w:ascii="Times New Roman" w:hAnsi="Times New Roman" w:cs="Times New Roman"/>
          <w:sz w:val="24"/>
          <w:szCs w:val="24"/>
          <w:lang w:val="uk-UA"/>
        </w:rPr>
        <w:t xml:space="preserve"> повинні бути набрані за допомогою вбудованого редактора формул </w:t>
      </w:r>
      <w:r w:rsidRPr="00014DD6">
        <w:rPr>
          <w:rFonts w:ascii="Times New Roman" w:hAnsi="Times New Roman" w:cs="Times New Roman"/>
          <w:sz w:val="24"/>
          <w:szCs w:val="24"/>
          <w:lang w:val="en-US"/>
        </w:rPr>
        <w:t>Equation</w:t>
      </w:r>
      <w:r w:rsidRPr="009C4D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4DD6">
        <w:rPr>
          <w:rFonts w:ascii="Times New Roman" w:hAnsi="Times New Roman" w:cs="Times New Roman"/>
          <w:sz w:val="24"/>
          <w:szCs w:val="24"/>
          <w:lang w:val="en-US"/>
        </w:rPr>
        <w:t>Editor</w:t>
      </w:r>
      <w:r w:rsidR="005C46D0">
        <w:rPr>
          <w:rFonts w:ascii="Times New Roman" w:hAnsi="Times New Roman" w:cs="Times New Roman"/>
          <w:sz w:val="24"/>
          <w:szCs w:val="24"/>
          <w:lang w:val="uk-UA"/>
        </w:rPr>
        <w:t xml:space="preserve"> та пронумеровані</w:t>
      </w:r>
      <w:r w:rsidRPr="009C4D5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C46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46D0" w:rsidRPr="005C46D0">
        <w:rPr>
          <w:rFonts w:ascii="Times New Roman" w:hAnsi="Times New Roman" w:cs="Times New Roman"/>
          <w:sz w:val="24"/>
          <w:szCs w:val="24"/>
          <w:lang w:val="uk-UA"/>
        </w:rPr>
        <w:t>Всі формули вставляються в таблицю з неокресленим контуром, що складається з двох колонок: у першій знаходиться формула без абзацу і вирівняна по центру, у другій – номер формули теж без абзацу і з вирівнюванням по центру. Межа між колонками таблиці встановлюється на позначці 14 см.</w:t>
      </w:r>
      <w:r w:rsidR="005C46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89"/>
        <w:gridCol w:w="1382"/>
      </w:tblGrid>
      <w:tr w:rsidR="005C46D0" w:rsidRPr="005C1686" w14:paraId="087705C1" w14:textId="77777777" w:rsidTr="00E95C2B">
        <w:trPr>
          <w:jc w:val="center"/>
        </w:trPr>
        <w:tc>
          <w:tcPr>
            <w:tcW w:w="8189" w:type="dxa"/>
            <w:shd w:val="clear" w:color="auto" w:fill="auto"/>
          </w:tcPr>
          <w:p w14:paraId="2F798D59" w14:textId="77777777" w:rsidR="005C46D0" w:rsidRPr="005C1686" w:rsidRDefault="005C46D0" w:rsidP="005A546E">
            <w:pPr>
              <w:pStyle w:val="31"/>
              <w:spacing w:after="0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5C1686">
              <w:rPr>
                <w:bCs/>
                <w:position w:val="-24"/>
                <w:sz w:val="24"/>
                <w:szCs w:val="24"/>
                <w:lang w:val="uk-UA"/>
              </w:rPr>
              <w:object w:dxaOrig="1680" w:dyaOrig="620" w14:anchorId="78ECC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5pt;height:31.95pt" o:ole="">
                  <v:imagedata r:id="rId6" o:title=""/>
                </v:shape>
                <o:OLEObject Type="Embed" ProgID="Equation.3" ShapeID="_x0000_i1025" DrawAspect="Content" ObjectID="_1770458037" r:id="rId7"/>
              </w:objec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5304940" w14:textId="77777777" w:rsidR="005C46D0" w:rsidRPr="005C1686" w:rsidRDefault="005C46D0" w:rsidP="00436192">
            <w:pPr>
              <w:pStyle w:val="31"/>
              <w:spacing w:after="0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5C1686">
              <w:rPr>
                <w:bCs/>
                <w:sz w:val="24"/>
                <w:szCs w:val="24"/>
                <w:lang w:val="uk-UA"/>
              </w:rPr>
              <w:t>(1)</w:t>
            </w:r>
          </w:p>
        </w:tc>
      </w:tr>
    </w:tbl>
    <w:p w14:paraId="365D3D37" w14:textId="44CD26E6" w:rsidR="00B60885" w:rsidRDefault="005C46D0" w:rsidP="0043619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46D0">
        <w:rPr>
          <w:rFonts w:ascii="Times New Roman" w:hAnsi="Times New Roman" w:cs="Times New Roman"/>
          <w:i/>
          <w:sz w:val="24"/>
          <w:szCs w:val="24"/>
          <w:lang w:val="uk-UA"/>
        </w:rPr>
        <w:t>Таблиці</w:t>
      </w:r>
      <w:r w:rsidRPr="005C46D0">
        <w:rPr>
          <w:rFonts w:ascii="Times New Roman" w:hAnsi="Times New Roman" w:cs="Times New Roman"/>
          <w:sz w:val="24"/>
          <w:szCs w:val="24"/>
          <w:lang w:val="uk-UA"/>
        </w:rPr>
        <w:t xml:space="preserve"> набираються у Microsoft Word </w:t>
      </w:r>
      <w:r>
        <w:rPr>
          <w:rFonts w:ascii="Times New Roman" w:hAnsi="Times New Roman" w:cs="Times New Roman"/>
          <w:sz w:val="24"/>
          <w:szCs w:val="24"/>
          <w:lang w:val="uk-UA"/>
        </w:rPr>
        <w:t>та розміщуються у тексті</w:t>
      </w:r>
      <w:r w:rsidRPr="005C46D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C46D0">
        <w:t xml:space="preserve"> </w:t>
      </w:r>
      <w:r w:rsidRPr="005C46D0">
        <w:rPr>
          <w:rFonts w:ascii="Times New Roman" w:hAnsi="Times New Roman" w:cs="Times New Roman"/>
          <w:sz w:val="24"/>
          <w:szCs w:val="24"/>
          <w:lang w:val="uk-UA"/>
        </w:rPr>
        <w:t>Кож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таблиця повинна мати заголовок та </w:t>
      </w:r>
      <w:r w:rsidR="00014DD6">
        <w:rPr>
          <w:rFonts w:ascii="Times New Roman" w:hAnsi="Times New Roman" w:cs="Times New Roman"/>
          <w:sz w:val="24"/>
          <w:szCs w:val="24"/>
          <w:lang w:val="uk-UA"/>
        </w:rPr>
        <w:t>порядковий номер</w:t>
      </w:r>
      <w:r w:rsidR="009B12AE">
        <w:rPr>
          <w:rFonts w:ascii="Times New Roman" w:hAnsi="Times New Roman" w:cs="Times New Roman"/>
          <w:sz w:val="24"/>
          <w:szCs w:val="24"/>
          <w:lang w:val="uk-UA"/>
        </w:rPr>
        <w:t>. Якщо в статті одна таблиця, її не нумерують.</w:t>
      </w:r>
      <w:r w:rsidR="00014DD6">
        <w:rPr>
          <w:rFonts w:ascii="Times New Roman" w:hAnsi="Times New Roman" w:cs="Times New Roman"/>
          <w:sz w:val="24"/>
          <w:szCs w:val="24"/>
          <w:lang w:val="uk-UA"/>
        </w:rPr>
        <w:t xml:space="preserve"> Слово «Таблиця» необхідно поміщати вгорі зліва над таблицею. Розмір цифр і тексту в </w:t>
      </w:r>
      <w:r w:rsidRPr="005C46D0">
        <w:rPr>
          <w:rFonts w:ascii="Times New Roman" w:hAnsi="Times New Roman" w:cs="Times New Roman"/>
          <w:sz w:val="24"/>
          <w:szCs w:val="24"/>
          <w:lang w:val="uk-UA"/>
        </w:rPr>
        <w:t>табли</w:t>
      </w:r>
      <w:r w:rsidR="00014DD6">
        <w:rPr>
          <w:rFonts w:ascii="Times New Roman" w:hAnsi="Times New Roman" w:cs="Times New Roman"/>
          <w:sz w:val="24"/>
          <w:szCs w:val="24"/>
          <w:lang w:val="uk-UA"/>
        </w:rPr>
        <w:t>цях – не менше 10 пунктів.</w:t>
      </w:r>
      <w:r w:rsidR="00436192" w:rsidRPr="00C623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DD6">
        <w:rPr>
          <w:rFonts w:ascii="Times New Roman" w:hAnsi="Times New Roman" w:cs="Times New Roman"/>
          <w:sz w:val="24"/>
          <w:szCs w:val="24"/>
          <w:lang w:val="uk-UA"/>
        </w:rPr>
        <w:t>Кінцеві крапки в комірках</w:t>
      </w:r>
      <w:r w:rsidR="00B60885" w:rsidRPr="00B60885">
        <w:rPr>
          <w:rFonts w:ascii="Times New Roman" w:hAnsi="Times New Roman" w:cs="Times New Roman"/>
          <w:sz w:val="24"/>
          <w:szCs w:val="24"/>
          <w:lang w:val="uk-UA"/>
        </w:rPr>
        <w:t xml:space="preserve"> не ставлять</w:t>
      </w:r>
      <w:r w:rsidR="00436192"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="00B60885" w:rsidRPr="00B608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D7A2755" w14:textId="77777777" w:rsidR="00E1570C" w:rsidRDefault="00E1570C" w:rsidP="0043619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43AD1C" w14:textId="77777777" w:rsidR="00E1570C" w:rsidRPr="00B60885" w:rsidRDefault="00E1570C" w:rsidP="0043619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642DA8" w14:textId="2A76349F" w:rsidR="00B60885" w:rsidRPr="00A962C6" w:rsidRDefault="00A962C6" w:rsidP="0043619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Таблиця 1 </w:t>
      </w:r>
      <w:r w:rsidRPr="00B60885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Назва таблиці</w:t>
      </w:r>
    </w:p>
    <w:tbl>
      <w:tblPr>
        <w:tblStyle w:val="a7"/>
        <w:tblW w:w="4978" w:type="pct"/>
        <w:tblInd w:w="-5" w:type="dxa"/>
        <w:tblLook w:val="04A0" w:firstRow="1" w:lastRow="0" w:firstColumn="1" w:lastColumn="0" w:noHBand="0" w:noVBand="1"/>
      </w:tblPr>
      <w:tblGrid>
        <w:gridCol w:w="426"/>
        <w:gridCol w:w="4841"/>
        <w:gridCol w:w="4319"/>
      </w:tblGrid>
      <w:tr w:rsidR="00B60885" w:rsidRPr="00436192" w14:paraId="23880D3E" w14:textId="77777777" w:rsidTr="00E1570C">
        <w:trPr>
          <w:trHeight w:val="350"/>
        </w:trPr>
        <w:tc>
          <w:tcPr>
            <w:tcW w:w="222" w:type="pct"/>
            <w:vAlign w:val="center"/>
          </w:tcPr>
          <w:p w14:paraId="563851EF" w14:textId="77777777" w:rsidR="00B60885" w:rsidRPr="00C94761" w:rsidRDefault="00B60885" w:rsidP="00436192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94761">
              <w:rPr>
                <w:rFonts w:ascii="Times New Roman" w:hAnsi="Times New Roman" w:cs="Times New Roman"/>
                <w:b/>
                <w:i/>
                <w:lang w:val="uk-UA"/>
              </w:rPr>
              <w:t>№</w:t>
            </w:r>
          </w:p>
        </w:tc>
        <w:tc>
          <w:tcPr>
            <w:tcW w:w="2525" w:type="pct"/>
            <w:vAlign w:val="center"/>
          </w:tcPr>
          <w:p w14:paraId="49AC17BD" w14:textId="77777777" w:rsidR="00B60885" w:rsidRPr="00C94761" w:rsidRDefault="00B60885" w:rsidP="00126C4C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94761">
              <w:rPr>
                <w:rFonts w:ascii="Times New Roman" w:hAnsi="Times New Roman" w:cs="Times New Roman"/>
                <w:b/>
                <w:i/>
                <w:lang w:val="uk-UA"/>
              </w:rPr>
              <w:t>Підзаголовок 1</w:t>
            </w:r>
          </w:p>
        </w:tc>
        <w:tc>
          <w:tcPr>
            <w:tcW w:w="2253" w:type="pct"/>
            <w:vAlign w:val="center"/>
          </w:tcPr>
          <w:p w14:paraId="6A17864C" w14:textId="77777777" w:rsidR="00B60885" w:rsidRPr="00C94761" w:rsidRDefault="00B60885" w:rsidP="00436192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94761">
              <w:rPr>
                <w:rFonts w:ascii="Times New Roman" w:hAnsi="Times New Roman" w:cs="Times New Roman"/>
                <w:b/>
                <w:i/>
                <w:lang w:val="uk-UA"/>
              </w:rPr>
              <w:t>Підзаголовок 2</w:t>
            </w:r>
          </w:p>
        </w:tc>
      </w:tr>
      <w:tr w:rsidR="00B60885" w:rsidRPr="00436192" w14:paraId="6F423800" w14:textId="77777777" w:rsidTr="00E1570C">
        <w:trPr>
          <w:trHeight w:val="368"/>
        </w:trPr>
        <w:tc>
          <w:tcPr>
            <w:tcW w:w="222" w:type="pct"/>
            <w:vAlign w:val="center"/>
          </w:tcPr>
          <w:p w14:paraId="3570D220" w14:textId="77777777" w:rsidR="00B60885" w:rsidRPr="00126C4C" w:rsidRDefault="00B60885" w:rsidP="0043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C4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25" w:type="pct"/>
            <w:vAlign w:val="center"/>
          </w:tcPr>
          <w:p w14:paraId="4439DDDB" w14:textId="77777777" w:rsidR="00B60885" w:rsidRPr="00436192" w:rsidRDefault="00B60885" w:rsidP="00126C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6192">
              <w:rPr>
                <w:rFonts w:ascii="Times New Roman" w:hAnsi="Times New Roman" w:cs="Times New Roman"/>
                <w:lang w:val="uk-UA"/>
              </w:rPr>
              <w:t>Текст</w:t>
            </w:r>
          </w:p>
        </w:tc>
        <w:tc>
          <w:tcPr>
            <w:tcW w:w="2253" w:type="pct"/>
            <w:vAlign w:val="center"/>
          </w:tcPr>
          <w:p w14:paraId="7B00F84A" w14:textId="77777777" w:rsidR="00B60885" w:rsidRPr="00436192" w:rsidRDefault="00B60885" w:rsidP="0043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6192">
              <w:rPr>
                <w:rFonts w:ascii="Times New Roman" w:hAnsi="Times New Roman" w:cs="Times New Roman"/>
                <w:lang w:val="uk-UA"/>
              </w:rPr>
              <w:t>Текст</w:t>
            </w:r>
          </w:p>
        </w:tc>
      </w:tr>
      <w:tr w:rsidR="00B60885" w:rsidRPr="00436192" w14:paraId="1DB1C0DE" w14:textId="77777777" w:rsidTr="00E1570C">
        <w:trPr>
          <w:trHeight w:val="350"/>
        </w:trPr>
        <w:tc>
          <w:tcPr>
            <w:tcW w:w="222" w:type="pct"/>
            <w:vAlign w:val="center"/>
          </w:tcPr>
          <w:p w14:paraId="5A6B416C" w14:textId="77777777" w:rsidR="00B60885" w:rsidRPr="00126C4C" w:rsidRDefault="00B60885" w:rsidP="0043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C4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25" w:type="pct"/>
          </w:tcPr>
          <w:p w14:paraId="5FB9BBF3" w14:textId="7D324FE2" w:rsidR="00B60885" w:rsidRPr="00436192" w:rsidRDefault="00436192" w:rsidP="00126C4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36192">
              <w:rPr>
                <w:rFonts w:ascii="Times New Roman" w:hAnsi="Times New Roman" w:cs="Times New Roman"/>
                <w:lang w:val="uk-UA"/>
              </w:rPr>
              <w:t>Текст</w:t>
            </w:r>
          </w:p>
        </w:tc>
        <w:tc>
          <w:tcPr>
            <w:tcW w:w="2253" w:type="pct"/>
          </w:tcPr>
          <w:p w14:paraId="736C52CF" w14:textId="0E2F84DF" w:rsidR="00B60885" w:rsidRPr="00436192" w:rsidRDefault="00436192" w:rsidP="004361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36192">
              <w:rPr>
                <w:rFonts w:ascii="Times New Roman" w:hAnsi="Times New Roman" w:cs="Times New Roman"/>
                <w:lang w:val="uk-UA"/>
              </w:rPr>
              <w:t>Текст</w:t>
            </w:r>
          </w:p>
        </w:tc>
      </w:tr>
    </w:tbl>
    <w:p w14:paraId="72BA9087" w14:textId="6C48ADDE" w:rsidR="00A962C6" w:rsidRDefault="00126C4C" w:rsidP="00B2120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6C4C">
        <w:rPr>
          <w:rFonts w:ascii="Times New Roman" w:hAnsi="Times New Roman" w:cs="Times New Roman"/>
          <w:i/>
          <w:sz w:val="24"/>
          <w:szCs w:val="24"/>
          <w:lang w:val="uk-UA"/>
        </w:rPr>
        <w:t>Рисунки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>схеми, фотографії, графіки, діаграми, інші ілюстрації),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виконані в чорно-білому кольорі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>, необхід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 подавати вставленими у текст 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>статті</w:t>
      </w:r>
      <w:r w:rsidR="00A74C9B">
        <w:rPr>
          <w:rFonts w:ascii="Times New Roman" w:hAnsi="Times New Roman" w:cs="Times New Roman"/>
          <w:sz w:val="24"/>
          <w:szCs w:val="24"/>
          <w:lang w:val="uk-UA"/>
        </w:rPr>
        <w:t xml:space="preserve"> по центру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>. Крім того, сам файл рисунка у форматі (</w:t>
      </w:r>
      <w:proofErr w:type="spellStart"/>
      <w:r w:rsidRPr="003B0E0B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Pr="00DB297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60EF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D460E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B0E0B">
        <w:rPr>
          <w:rFonts w:ascii="Times New Roman" w:hAnsi="Times New Roman" w:cs="Times New Roman"/>
          <w:sz w:val="24"/>
          <w:szCs w:val="24"/>
          <w:lang w:val="en-US"/>
        </w:rPr>
        <w:t>pcx</w:t>
      </w:r>
      <w:proofErr w:type="spellEnd"/>
      <w:r w:rsidRPr="00DB29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B0E0B">
        <w:rPr>
          <w:rFonts w:ascii="Times New Roman" w:hAnsi="Times New Roman" w:cs="Times New Roman"/>
          <w:sz w:val="24"/>
          <w:szCs w:val="24"/>
          <w:lang w:val="en-US"/>
        </w:rPr>
        <w:t>bmp</w:t>
      </w:r>
      <w:r w:rsidR="00D460E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60EF" w:rsidRPr="00D460EF">
        <w:rPr>
          <w:lang w:val="uk-UA"/>
        </w:rPr>
        <w:t xml:space="preserve"> </w:t>
      </w:r>
      <w:r w:rsidR="00D460EF" w:rsidRPr="00D460EF">
        <w:rPr>
          <w:rFonts w:ascii="Times New Roman" w:hAnsi="Times New Roman" w:cs="Times New Roman"/>
          <w:sz w:val="24"/>
          <w:szCs w:val="24"/>
          <w:lang w:val="uk-UA"/>
        </w:rPr>
        <w:t>повинен бути сумісний з редактором тексту Microsoft Word</w:t>
      </w:r>
      <w:r w:rsidR="00D460E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460EF" w:rsidRPr="00D460EF">
        <w:rPr>
          <w:rFonts w:ascii="Times New Roman" w:hAnsi="Times New Roman" w:cs="Times New Roman"/>
          <w:sz w:val="24"/>
          <w:szCs w:val="24"/>
          <w:lang w:val="uk-UA"/>
        </w:rPr>
        <w:t xml:space="preserve">Роздільна здатність рисунків – не менше 300 </w:t>
      </w:r>
      <w:r w:rsidR="00D460EF" w:rsidRPr="003B0E0B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="00D460EF" w:rsidRPr="00D460E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460EF">
        <w:rPr>
          <w:rFonts w:ascii="Times New Roman" w:hAnsi="Times New Roman" w:cs="Times New Roman"/>
          <w:sz w:val="24"/>
          <w:szCs w:val="24"/>
          <w:lang w:val="uk-UA"/>
        </w:rPr>
        <w:t xml:space="preserve"> Назва рисунка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 xml:space="preserve"> має бути подана в тексті статті</w:t>
      </w:r>
      <w:r w:rsidR="00D460EF">
        <w:rPr>
          <w:rFonts w:ascii="Times New Roman" w:hAnsi="Times New Roman" w:cs="Times New Roman"/>
          <w:sz w:val="24"/>
          <w:szCs w:val="24"/>
          <w:lang w:val="uk-UA"/>
        </w:rPr>
        <w:t xml:space="preserve"> одразу під ним. Не можна назву 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>рисунку об’єднувати із самою ілюстраці</w:t>
      </w:r>
      <w:r w:rsidR="00D460EF">
        <w:rPr>
          <w:rFonts w:ascii="Times New Roman" w:hAnsi="Times New Roman" w:cs="Times New Roman"/>
          <w:sz w:val="24"/>
          <w:szCs w:val="24"/>
          <w:lang w:val="uk-UA"/>
        </w:rPr>
        <w:t xml:space="preserve">ю в одному графічному файлі (це 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>позбавить можливості її редагування). Букви чи цифри, вміщені у рисун</w:t>
      </w:r>
      <w:r w:rsidR="00D460EF">
        <w:rPr>
          <w:rFonts w:ascii="Times New Roman" w:hAnsi="Times New Roman" w:cs="Times New Roman"/>
          <w:sz w:val="24"/>
          <w:szCs w:val="24"/>
          <w:lang w:val="uk-UA"/>
        </w:rPr>
        <w:t>ках, мають мати розмір шрифту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 xml:space="preserve"> не</w:t>
      </w:r>
      <w:r w:rsidR="00D460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6C4C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D460EF">
        <w:rPr>
          <w:rFonts w:ascii="Times New Roman" w:hAnsi="Times New Roman" w:cs="Times New Roman"/>
          <w:sz w:val="24"/>
          <w:szCs w:val="24"/>
          <w:lang w:val="uk-UA"/>
        </w:rPr>
        <w:t>нше 10 пунктів.</w:t>
      </w:r>
      <w:r w:rsidR="006B0BE9" w:rsidRPr="006B0BE9">
        <w:t xml:space="preserve"> </w:t>
      </w:r>
      <w:r w:rsidR="006B0BE9" w:rsidRPr="006B0BE9">
        <w:rPr>
          <w:rFonts w:ascii="Times New Roman" w:hAnsi="Times New Roman" w:cs="Times New Roman"/>
          <w:sz w:val="24"/>
          <w:szCs w:val="24"/>
          <w:lang w:val="uk-UA"/>
        </w:rPr>
        <w:t>Сумарний обсяг рисунків і таблиць повинен бути не більше 30% обсягу основної частини.</w:t>
      </w:r>
    </w:p>
    <w:p w14:paraId="7A476FD1" w14:textId="315D58A8" w:rsidR="00A962C6" w:rsidRDefault="00D7546D" w:rsidP="00A74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7F8E155" wp14:editId="4D17BF2B">
            <wp:extent cx="3852685" cy="2673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45" cy="267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01C9" w14:textId="3085E30F" w:rsidR="00436192" w:rsidRPr="00A74C9B" w:rsidRDefault="00A74C9B" w:rsidP="00954BCF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Рисунок 1</w:t>
      </w:r>
      <w:r w:rsidRPr="00A74C9B">
        <w:rPr>
          <w:rFonts w:ascii="Times New Roman" w:hAnsi="Times New Roman" w:cs="Times New Roman"/>
          <w:lang w:val="uk-UA"/>
        </w:rPr>
        <w:t xml:space="preserve"> – </w:t>
      </w:r>
      <w:r w:rsidR="00C91D27">
        <w:rPr>
          <w:rFonts w:ascii="Times New Roman" w:hAnsi="Times New Roman" w:cs="Times New Roman"/>
          <w:lang w:val="uk-UA"/>
        </w:rPr>
        <w:t>Назва рисунка</w:t>
      </w:r>
    </w:p>
    <w:p w14:paraId="33A86792" w14:textId="0B323636" w:rsidR="000F078E" w:rsidRPr="00252844" w:rsidRDefault="00436192" w:rsidP="00954BC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844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Усі формули, </w:t>
      </w:r>
      <w:r w:rsidR="00A74C9B" w:rsidRPr="00252844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таблиці та рисунки </w:t>
      </w:r>
      <w:r w:rsidR="00252844" w:rsidRPr="00252844">
        <w:rPr>
          <w:rFonts w:ascii="Times New Roman" w:hAnsi="Times New Roman" w:cs="Times New Roman"/>
          <w:i/>
          <w:sz w:val="24"/>
          <w:szCs w:val="24"/>
          <w:lang w:val="uk-UA"/>
        </w:rPr>
        <w:t>необхідно пронумеровувати</w:t>
      </w:r>
      <w:r w:rsidRPr="0025284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обов’язково </w:t>
      </w:r>
      <w:r w:rsidR="00252844" w:rsidRPr="00252844">
        <w:rPr>
          <w:rFonts w:ascii="Times New Roman" w:hAnsi="Times New Roman" w:cs="Times New Roman"/>
          <w:i/>
          <w:sz w:val="24"/>
          <w:szCs w:val="24"/>
          <w:lang w:val="uk-UA"/>
        </w:rPr>
        <w:t>треба</w:t>
      </w:r>
      <w:r w:rsidR="00DE4D88" w:rsidRPr="0025284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мати</w:t>
      </w:r>
      <w:r w:rsidRPr="0025284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посилання </w:t>
      </w:r>
      <w:r w:rsidR="00252844" w:rsidRPr="00252844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 них </w:t>
      </w:r>
      <w:r w:rsidRPr="00252844">
        <w:rPr>
          <w:rFonts w:ascii="Times New Roman" w:hAnsi="Times New Roman" w:cs="Times New Roman"/>
          <w:i/>
          <w:sz w:val="24"/>
          <w:szCs w:val="24"/>
          <w:lang w:val="uk-UA"/>
        </w:rPr>
        <w:t>в тексті.</w:t>
      </w:r>
      <w:r w:rsidRPr="0025284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9A2BCC" w14:textId="6D7EA394" w:rsidR="000F078E" w:rsidRDefault="000F078E" w:rsidP="000F0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078E">
        <w:rPr>
          <w:rFonts w:ascii="Times New Roman" w:hAnsi="Times New Roman" w:cs="Times New Roman"/>
          <w:i/>
          <w:sz w:val="24"/>
          <w:szCs w:val="24"/>
          <w:lang w:val="uk-UA"/>
        </w:rPr>
        <w:t>Інші вимоги.</w:t>
      </w:r>
      <w:r w:rsidRPr="000F078E">
        <w:rPr>
          <w:rFonts w:ascii="Times New Roman" w:hAnsi="Times New Roman" w:cs="Times New Roman"/>
          <w:sz w:val="24"/>
          <w:szCs w:val="24"/>
          <w:lang w:val="uk-UA"/>
        </w:rPr>
        <w:t xml:space="preserve"> Абревіатури</w:t>
      </w:r>
      <w:r w:rsidRPr="000F078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0F078E">
        <w:rPr>
          <w:rFonts w:ascii="Times New Roman" w:hAnsi="Times New Roman" w:cs="Times New Roman"/>
          <w:sz w:val="24"/>
          <w:szCs w:val="24"/>
          <w:lang w:val="uk-UA"/>
        </w:rPr>
        <w:t>обов'язково розшифровувати пі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сля першого згадування в тексті. </w:t>
      </w:r>
      <w:r w:rsidRPr="000F078E">
        <w:rPr>
          <w:rFonts w:ascii="Times New Roman" w:hAnsi="Times New Roman" w:cs="Times New Roman"/>
          <w:sz w:val="24"/>
          <w:szCs w:val="24"/>
          <w:lang w:val="uk-UA"/>
        </w:rPr>
        <w:t>Особливу увагу слід приділит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правильному розміщенню знаків дефіс («-») та тире </w:t>
      </w:r>
      <w:r w:rsidR="0071323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(«–»</w:t>
      </w:r>
      <w:r w:rsidRPr="000F078E">
        <w:rPr>
          <w:rFonts w:ascii="Times New Roman" w:hAnsi="Times New Roman" w:cs="Times New Roman"/>
          <w:sz w:val="24"/>
          <w:szCs w:val="24"/>
          <w:lang w:val="uk-UA"/>
        </w:rPr>
        <w:t>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0885">
        <w:rPr>
          <w:rFonts w:ascii="Times New Roman" w:hAnsi="Times New Roman" w:cs="Times New Roman"/>
          <w:sz w:val="24"/>
          <w:szCs w:val="24"/>
          <w:lang w:val="uk-UA"/>
        </w:rPr>
        <w:t>Основними лапками в україномовному тексті є «». Марковані списки бажано подавати через тире: –.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</w:t>
      </w:r>
      <w:r w:rsidRPr="000F078E">
        <w:rPr>
          <w:rFonts w:ascii="Times New Roman" w:hAnsi="Times New Roman" w:cs="Times New Roman"/>
          <w:sz w:val="24"/>
          <w:szCs w:val="24"/>
          <w:lang w:val="uk-UA"/>
        </w:rPr>
        <w:t>ініціалами та прізвищем вик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ористовувати нерозривний пробіл </w:t>
      </w:r>
      <w:r w:rsidRPr="000F078E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0F078E">
        <w:rPr>
          <w:rFonts w:ascii="Times New Roman" w:hAnsi="Times New Roman" w:cs="Times New Roman"/>
          <w:sz w:val="24"/>
          <w:szCs w:val="24"/>
          <w:lang w:val="uk-UA"/>
        </w:rPr>
        <w:t>І.ºВ.ºПетренко</w:t>
      </w:r>
      <w:proofErr w:type="spellEnd"/>
      <w:r w:rsidRPr="000F078E">
        <w:rPr>
          <w:rFonts w:ascii="Times New Roman" w:hAnsi="Times New Roman" w:cs="Times New Roman"/>
          <w:sz w:val="24"/>
          <w:szCs w:val="24"/>
          <w:lang w:val="uk-UA"/>
        </w:rPr>
        <w:t>). Одиниці величин подавати в системі СІ.</w:t>
      </w:r>
    </w:p>
    <w:p w14:paraId="01EEB86F" w14:textId="47FDA96A" w:rsidR="00DE4D88" w:rsidRDefault="00260360" w:rsidP="000F0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0">
        <w:rPr>
          <w:rFonts w:ascii="Times New Roman" w:hAnsi="Times New Roman" w:cs="Times New Roman"/>
          <w:i/>
          <w:sz w:val="24"/>
          <w:szCs w:val="24"/>
          <w:lang w:val="uk-UA"/>
        </w:rPr>
        <w:t>Список використаної літератури</w:t>
      </w:r>
      <w:r w:rsidRPr="00260360">
        <w:rPr>
          <w:rFonts w:ascii="Times New Roman" w:hAnsi="Times New Roman" w:cs="Times New Roman"/>
          <w:sz w:val="24"/>
          <w:szCs w:val="24"/>
          <w:lang w:val="uk-UA"/>
        </w:rPr>
        <w:t xml:space="preserve"> подається загальним списком у кінці рукопису (послідовність – у порядку згадування по тексту) згідно зі встановленими вимогами стандарту ДСТУ 8302:2015.</w:t>
      </w:r>
      <w:r w:rsidR="00825ED6">
        <w:rPr>
          <w:rFonts w:ascii="Times New Roman" w:hAnsi="Times New Roman" w:cs="Times New Roman"/>
          <w:sz w:val="24"/>
          <w:szCs w:val="24"/>
          <w:lang w:val="uk-UA"/>
        </w:rPr>
        <w:t xml:space="preserve"> Зразок оформлення списку використаної літератури залежно від джерела:</w:t>
      </w:r>
      <w:r w:rsidRPr="00260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="00825ED6" w:rsidRPr="007F227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http://lib.znau.edu.ua/jirbis2/images/phocagallery/2017/Pryklady_DSTU_8302_2015.pdf</w:t>
        </w:r>
      </w:hyperlink>
      <w:r w:rsidR="00825E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0">
        <w:rPr>
          <w:rFonts w:ascii="Times New Roman" w:hAnsi="Times New Roman" w:cs="Times New Roman"/>
          <w:sz w:val="24"/>
          <w:szCs w:val="24"/>
          <w:lang w:val="uk-UA"/>
        </w:rPr>
        <w:t>Список має налічувати 15…30 найменувань, з яких мініму</w:t>
      </w:r>
      <w:r w:rsidR="00EE27E2">
        <w:rPr>
          <w:rFonts w:ascii="Times New Roman" w:hAnsi="Times New Roman" w:cs="Times New Roman"/>
          <w:sz w:val="24"/>
          <w:szCs w:val="24"/>
          <w:lang w:val="uk-UA"/>
        </w:rPr>
        <w:t>м 2/3 опублікованих за останні 10</w:t>
      </w:r>
      <w:r w:rsidRPr="00260360">
        <w:rPr>
          <w:rFonts w:ascii="Times New Roman" w:hAnsi="Times New Roman" w:cs="Times New Roman"/>
          <w:sz w:val="24"/>
          <w:szCs w:val="24"/>
          <w:lang w:val="uk-UA"/>
        </w:rPr>
        <w:t xml:space="preserve"> років, з них не менше 5 закордонних. Не менше 3 посилань має бути на статті з видань, що індексуються базами </w:t>
      </w:r>
      <w:r w:rsidRPr="00825ED6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260360">
        <w:rPr>
          <w:rFonts w:ascii="Times New Roman" w:hAnsi="Times New Roman" w:cs="Times New Roman"/>
          <w:sz w:val="24"/>
          <w:szCs w:val="24"/>
          <w:lang w:val="uk-UA"/>
        </w:rPr>
        <w:t xml:space="preserve"> та/або </w:t>
      </w:r>
      <w:r w:rsidRPr="00825ED6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72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2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ED6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772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ED6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Pr="00260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ED6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7720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60360">
        <w:rPr>
          <w:rFonts w:ascii="Times New Roman" w:hAnsi="Times New Roman" w:cs="Times New Roman"/>
          <w:sz w:val="24"/>
          <w:szCs w:val="24"/>
          <w:lang w:val="uk-UA"/>
        </w:rPr>
        <w:t xml:space="preserve"> Обсяг самоцитування (посилання на свої попередні публікації) допускається не більше 1/3 загальної кількості джерел.</w:t>
      </w:r>
    </w:p>
    <w:p w14:paraId="2B386813" w14:textId="59E02852" w:rsidR="007463F5" w:rsidRDefault="007463F5" w:rsidP="00746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3F5">
        <w:rPr>
          <w:rFonts w:ascii="Times New Roman" w:hAnsi="Times New Roman" w:cs="Times New Roman"/>
          <w:sz w:val="24"/>
          <w:szCs w:val="24"/>
          <w:lang w:val="uk-UA"/>
        </w:rPr>
        <w:t xml:space="preserve">До статті також наводиться </w:t>
      </w:r>
      <w:r w:rsidRPr="009A5299">
        <w:rPr>
          <w:rFonts w:ascii="Times New Roman" w:hAnsi="Times New Roman" w:cs="Times New Roman"/>
          <w:sz w:val="24"/>
          <w:szCs w:val="24"/>
          <w:lang w:val="uk-UA"/>
        </w:rPr>
        <w:t>перелік літератури латиницею</w:t>
      </w:r>
      <w:r w:rsidRPr="007463F5">
        <w:rPr>
          <w:rFonts w:ascii="Times New Roman" w:hAnsi="Times New Roman" w:cs="Times New Roman"/>
          <w:sz w:val="24"/>
          <w:szCs w:val="24"/>
          <w:lang w:val="uk-UA"/>
        </w:rPr>
        <w:t xml:space="preserve"> (REFERENCES), для його оформлення використовується АРА-стиль. </w:t>
      </w:r>
      <w:r w:rsidR="009A5299" w:rsidRPr="007463F5">
        <w:rPr>
          <w:rFonts w:ascii="Times New Roman" w:hAnsi="Times New Roman" w:cs="Times New Roman"/>
          <w:sz w:val="24"/>
          <w:szCs w:val="24"/>
          <w:lang w:val="uk-UA"/>
        </w:rPr>
        <w:t xml:space="preserve">REFERENCES </w:t>
      </w:r>
      <w:r w:rsidRPr="007463F5">
        <w:rPr>
          <w:rFonts w:ascii="Times New Roman" w:hAnsi="Times New Roman" w:cs="Times New Roman"/>
          <w:sz w:val="24"/>
          <w:szCs w:val="24"/>
          <w:lang w:val="uk-UA"/>
        </w:rPr>
        <w:t xml:space="preserve">транслітерується або </w:t>
      </w:r>
      <w:proofErr w:type="spellStart"/>
      <w:r w:rsidRPr="007463F5">
        <w:rPr>
          <w:rFonts w:ascii="Times New Roman" w:hAnsi="Times New Roman" w:cs="Times New Roman"/>
          <w:sz w:val="24"/>
          <w:szCs w:val="24"/>
          <w:lang w:val="uk-UA"/>
        </w:rPr>
        <w:t>перекла</w:t>
      </w:r>
      <w:proofErr w:type="spellEnd"/>
      <w:r w:rsidR="009A529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463F5">
        <w:rPr>
          <w:rFonts w:ascii="Times New Roman" w:hAnsi="Times New Roman" w:cs="Times New Roman"/>
          <w:sz w:val="24"/>
          <w:szCs w:val="24"/>
          <w:lang w:val="uk-UA"/>
        </w:rPr>
        <w:t xml:space="preserve">дається англійською мовою. Транслітерувати інформацію необхідно відповідно до постанови Кабінету Міністрів України від 27.01.2010 «Про впорядкування транслітерації українського </w:t>
      </w:r>
      <w:r w:rsidRPr="007463F5">
        <w:rPr>
          <w:rFonts w:ascii="Times New Roman" w:hAnsi="Times New Roman" w:cs="Times New Roman"/>
          <w:sz w:val="24"/>
          <w:szCs w:val="24"/>
          <w:lang w:val="uk-UA"/>
        </w:rPr>
        <w:lastRenderedPageBreak/>
        <w:t>алфавіту латиницею» (трансл</w:t>
      </w:r>
      <w:r w:rsidR="009A5299">
        <w:rPr>
          <w:rFonts w:ascii="Times New Roman" w:hAnsi="Times New Roman" w:cs="Times New Roman"/>
          <w:sz w:val="24"/>
          <w:szCs w:val="24"/>
          <w:lang w:val="uk-UA"/>
        </w:rPr>
        <w:t xml:space="preserve">ітерацію української мови </w:t>
      </w:r>
      <w:r w:rsidRPr="007463F5">
        <w:rPr>
          <w:rFonts w:ascii="Times New Roman" w:hAnsi="Times New Roman" w:cs="Times New Roman"/>
          <w:sz w:val="24"/>
          <w:szCs w:val="24"/>
          <w:lang w:val="uk-UA"/>
        </w:rPr>
        <w:t xml:space="preserve">здійснити за посиланням </w:t>
      </w:r>
      <w:hyperlink r:id="rId10" w:anchor="source=0JzQsNGA0YLQuNGI0LXQstGB0YzQutC40Lk" w:history="1">
        <w:r w:rsidRPr="00DD63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http://ukrlit.org/transliteratsiia#source=0JzQsNGA0YLQuNGI0LXQstGB0YzQutC40Lk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=</w:t>
      </w:r>
    </w:p>
    <w:p w14:paraId="7DF30426" w14:textId="2DFD5AE6" w:rsidR="007463F5" w:rsidRDefault="007463F5" w:rsidP="00746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3F5">
        <w:rPr>
          <w:rFonts w:ascii="Times New Roman" w:hAnsi="Times New Roman" w:cs="Times New Roman"/>
          <w:sz w:val="24"/>
          <w:szCs w:val="24"/>
          <w:lang w:val="uk-UA"/>
        </w:rPr>
        <w:t>Транслітерувати джерела, які пишуться латиницею не потрібно.</w:t>
      </w:r>
    </w:p>
    <w:p w14:paraId="140AAB99" w14:textId="100F9217" w:rsidR="009A5299" w:rsidRDefault="00207997" w:rsidP="009A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Зразок оформлення </w:t>
      </w:r>
      <w:r w:rsidRPr="007463F5">
        <w:rPr>
          <w:rFonts w:ascii="Times New Roman" w:hAnsi="Times New Roman" w:cs="Times New Roman"/>
          <w:sz w:val="24"/>
          <w:szCs w:val="24"/>
          <w:lang w:val="uk-UA"/>
        </w:rPr>
        <w:t>REFERENCES</w:t>
      </w:r>
      <w:r w:rsidR="009A5299">
        <w:rPr>
          <w:rFonts w:ascii="Times New Roman" w:hAnsi="Times New Roman" w:cs="Times New Roman"/>
          <w:sz w:val="24"/>
          <w:szCs w:val="24"/>
          <w:lang w:val="uk-UA"/>
        </w:rPr>
        <w:t xml:space="preserve"> залежно від джерела:</w:t>
      </w:r>
    </w:p>
    <w:p w14:paraId="28019CBF" w14:textId="716F8F33" w:rsidR="00335272" w:rsidRDefault="009B6DB7" w:rsidP="00F30402">
      <w:pPr>
        <w:tabs>
          <w:tab w:val="left" w:pos="1114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="002D26F9" w:rsidRPr="00450F6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https://economics.net.ua/files/autors/References.pdf</w:t>
        </w:r>
      </w:hyperlink>
    </w:p>
    <w:p w14:paraId="6E87AACA" w14:textId="77777777" w:rsidR="002D26F9" w:rsidRDefault="002D26F9" w:rsidP="00F30402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75AAB" w14:textId="77777777" w:rsidR="00DB2971" w:rsidRPr="00DB2971" w:rsidRDefault="00DB2971" w:rsidP="00DB2971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2971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ВИКОРИСТАНОЇ ЛІТЕРАТУРИ</w:t>
      </w:r>
    </w:p>
    <w:p w14:paraId="04D7708A" w14:textId="659E8283" w:rsidR="006346A0" w:rsidRDefault="001538AE" w:rsidP="00123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6346A0">
        <w:rPr>
          <w:rFonts w:ascii="Times New Roman" w:hAnsi="Times New Roman"/>
          <w:sz w:val="24"/>
          <w:szCs w:val="24"/>
          <w:lang w:val="uk-UA"/>
        </w:rPr>
        <w:t>Юрженко</w:t>
      </w:r>
      <w:proofErr w:type="spellEnd"/>
      <w:r w:rsidR="006346A0">
        <w:rPr>
          <w:rFonts w:ascii="Times New Roman" w:hAnsi="Times New Roman"/>
          <w:sz w:val="24"/>
          <w:szCs w:val="24"/>
          <w:lang w:val="uk-UA"/>
        </w:rPr>
        <w:t xml:space="preserve"> М. В., </w:t>
      </w:r>
      <w:proofErr w:type="spellStart"/>
      <w:r w:rsidR="006346A0">
        <w:rPr>
          <w:rFonts w:ascii="Times New Roman" w:hAnsi="Times New Roman"/>
          <w:sz w:val="24"/>
          <w:szCs w:val="24"/>
          <w:lang w:val="uk-UA"/>
        </w:rPr>
        <w:t>Кораб</w:t>
      </w:r>
      <w:proofErr w:type="spellEnd"/>
      <w:r w:rsidR="006346A0">
        <w:rPr>
          <w:rFonts w:ascii="Times New Roman" w:hAnsi="Times New Roman"/>
          <w:sz w:val="24"/>
          <w:szCs w:val="24"/>
          <w:lang w:val="uk-UA"/>
        </w:rPr>
        <w:t> М. </w:t>
      </w:r>
      <w:r w:rsidR="006346A0" w:rsidRPr="00443470">
        <w:rPr>
          <w:rFonts w:ascii="Times New Roman" w:hAnsi="Times New Roman"/>
          <w:sz w:val="24"/>
          <w:szCs w:val="24"/>
          <w:lang w:val="uk-UA"/>
        </w:rPr>
        <w:t>Г. Зварювання високотехно</w:t>
      </w:r>
      <w:r w:rsidR="006346A0">
        <w:rPr>
          <w:rFonts w:ascii="Times New Roman" w:hAnsi="Times New Roman"/>
          <w:sz w:val="24"/>
          <w:szCs w:val="24"/>
          <w:lang w:val="uk-UA"/>
        </w:rPr>
        <w:t xml:space="preserve">логічних пластмас : монографія. </w:t>
      </w:r>
      <w:r w:rsidR="006346A0" w:rsidRPr="00443470">
        <w:rPr>
          <w:rFonts w:ascii="Times New Roman" w:hAnsi="Times New Roman"/>
          <w:sz w:val="24"/>
          <w:szCs w:val="24"/>
          <w:lang w:val="uk-UA"/>
        </w:rPr>
        <w:t>Суми : Університетська книга</w:t>
      </w:r>
      <w:r w:rsidR="006346A0">
        <w:rPr>
          <w:rFonts w:ascii="Times New Roman" w:hAnsi="Times New Roman"/>
          <w:sz w:val="24"/>
          <w:szCs w:val="24"/>
          <w:lang w:val="uk-UA"/>
        </w:rPr>
        <w:t>, 2016.</w:t>
      </w:r>
      <w:r w:rsidR="006346A0" w:rsidRPr="00443470">
        <w:rPr>
          <w:rFonts w:ascii="Times New Roman" w:hAnsi="Times New Roman"/>
          <w:sz w:val="24"/>
          <w:szCs w:val="24"/>
          <w:lang w:val="uk-UA"/>
        </w:rPr>
        <w:t xml:space="preserve"> 319 с. </w:t>
      </w:r>
    </w:p>
    <w:p w14:paraId="7A28B878" w14:textId="52E7D6F4" w:rsidR="006346A0" w:rsidRPr="006346A0" w:rsidRDefault="001236C1" w:rsidP="001236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6346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6346A0" w:rsidRPr="006346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Шумило О. М. Оптимізація розмірної модернізації пасажирських суден з урахуванням енергоефективності. </w:t>
      </w:r>
      <w:r w:rsidR="006346A0" w:rsidRPr="006346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Розвиток транспорту</w:t>
      </w:r>
      <w:r w:rsidR="006346A0" w:rsidRPr="006346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2023. </w:t>
      </w:r>
      <w:proofErr w:type="spellStart"/>
      <w:r w:rsidR="006346A0" w:rsidRPr="006346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Вип</w:t>
      </w:r>
      <w:proofErr w:type="spellEnd"/>
      <w:r w:rsidR="006346A0" w:rsidRPr="006346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4 </w:t>
      </w:r>
      <w:r w:rsidR="006346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(15).</w:t>
      </w:r>
      <w:r w:rsidR="006346A0" w:rsidRPr="006346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58</w:t>
      </w:r>
      <w:r w:rsidR="006346A0" w:rsidRPr="006346A0">
        <w:rPr>
          <w:rFonts w:ascii="Times New Roman" w:hAnsi="Times New Roman" w:cs="Times New Roman"/>
          <w:caps/>
          <w:color w:val="000000" w:themeColor="text1"/>
          <w:sz w:val="24"/>
          <w:szCs w:val="24"/>
          <w:lang w:val="uk-UA"/>
        </w:rPr>
        <w:t>–</w:t>
      </w:r>
      <w:r w:rsidR="006346A0" w:rsidRPr="006346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77.</w:t>
      </w:r>
    </w:p>
    <w:p w14:paraId="58050FBC" w14:textId="2C86D2CA" w:rsidR="006346A0" w:rsidRPr="004A54B4" w:rsidRDefault="002D26F9" w:rsidP="002D2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A2D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Ілляшенко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 С. М.,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Шипуліна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 Ю. С. </w:t>
      </w:r>
      <w:r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Товарна інноваційна політика : підручник. Суми : Університетська книга, 2007. 281 с. URL: </w:t>
      </w:r>
      <w:hyperlink r:id="rId12" w:history="1">
        <w:r w:rsidRPr="004A54B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ftp://lib.sumdu.edu.ua/Books/1539.pdf</w:t>
        </w:r>
      </w:hyperlink>
      <w:r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звернення: 10.11. 2017).</w:t>
      </w:r>
    </w:p>
    <w:p w14:paraId="3C74663A" w14:textId="39ED65E9" w:rsidR="00FC2F51" w:rsidRPr="004A54B4" w:rsidRDefault="00FC2F51" w:rsidP="00072937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63573E7D" w14:textId="67DF69BD" w:rsidR="00F30402" w:rsidRPr="004A54B4" w:rsidRDefault="00F30402" w:rsidP="00061460">
      <w:pPr>
        <w:widowControl w:val="0"/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4A54B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REFERENCES</w:t>
      </w:r>
    </w:p>
    <w:p w14:paraId="7A48F902" w14:textId="4BB19C17" w:rsidR="00B968A9" w:rsidRPr="004A54B4" w:rsidRDefault="00B968A9" w:rsidP="00DB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6346A0" w:rsidRPr="004A54B4">
        <w:rPr>
          <w:rFonts w:ascii="Times New Roman" w:hAnsi="Times New Roman" w:cs="Times New Roman"/>
          <w:sz w:val="24"/>
          <w:szCs w:val="24"/>
          <w:lang w:val="en-US"/>
        </w:rPr>
        <w:t>Yurzhenko</w:t>
      </w:r>
      <w:proofErr w:type="spellEnd"/>
      <w:r w:rsidR="006F36D6" w:rsidRPr="004A54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F259F" w:rsidRPr="004A54B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F259F" w:rsidRPr="004A54B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F259F" w:rsidRPr="004A54B4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6346A0" w:rsidRPr="004A54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346A0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6346A0" w:rsidRPr="004A54B4">
        <w:rPr>
          <w:rFonts w:ascii="Times New Roman" w:hAnsi="Times New Roman" w:cs="Times New Roman"/>
          <w:sz w:val="24"/>
          <w:szCs w:val="24"/>
          <w:lang w:val="en-US"/>
        </w:rPr>
        <w:t>Korab</w:t>
      </w:r>
      <w:proofErr w:type="spellEnd"/>
      <w:r w:rsidR="006F36D6" w:rsidRPr="004A54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F259F" w:rsidRPr="004A54B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346A0" w:rsidRPr="004A54B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F259F" w:rsidRPr="004A54B4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6346A0" w:rsidRPr="004A54B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346A0" w:rsidRPr="004A54B4">
        <w:rPr>
          <w:rFonts w:ascii="Times New Roman" w:hAnsi="Times New Roman" w:cs="Times New Roman"/>
          <w:sz w:val="24"/>
          <w:szCs w:val="24"/>
          <w:lang w:val="uk-UA"/>
        </w:rPr>
        <w:t>. (2016</w:t>
      </w:r>
      <w:r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spellStart"/>
      <w:r w:rsidR="006346A0" w:rsidRPr="004A54B4">
        <w:rPr>
          <w:rFonts w:ascii="Times New Roman" w:hAnsi="Times New Roman" w:cs="Times New Roman"/>
          <w:i/>
          <w:sz w:val="24"/>
          <w:szCs w:val="24"/>
          <w:lang w:val="en-US"/>
        </w:rPr>
        <w:t>Zvariuvannia</w:t>
      </w:r>
      <w:proofErr w:type="spellEnd"/>
      <w:r w:rsidR="006346A0" w:rsidRPr="004A54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6346A0" w:rsidRPr="004A54B4">
        <w:rPr>
          <w:rFonts w:ascii="Times New Roman" w:hAnsi="Times New Roman" w:cs="Times New Roman"/>
          <w:i/>
          <w:sz w:val="24"/>
          <w:szCs w:val="24"/>
          <w:lang w:val="en-US"/>
        </w:rPr>
        <w:t>vysokotekhnolohichnykh</w:t>
      </w:r>
      <w:proofErr w:type="spellEnd"/>
      <w:r w:rsidR="006346A0" w:rsidRPr="004A54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6346A0" w:rsidRPr="004A54B4">
        <w:rPr>
          <w:rFonts w:ascii="Times New Roman" w:hAnsi="Times New Roman" w:cs="Times New Roman"/>
          <w:i/>
          <w:sz w:val="24"/>
          <w:szCs w:val="24"/>
          <w:lang w:val="en-US"/>
        </w:rPr>
        <w:t>plastmas</w:t>
      </w:r>
      <w:proofErr w:type="spellEnd"/>
      <w:r w:rsidRPr="004A54B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06FA" w:rsidRPr="004A54B4">
        <w:rPr>
          <w:rFonts w:ascii="Times New Roman" w:hAnsi="Times New Roman" w:cs="Times New Roman"/>
          <w:sz w:val="24"/>
          <w:szCs w:val="24"/>
          <w:lang w:val="en-US"/>
        </w:rPr>
        <w:t>Sumy</w:t>
      </w:r>
      <w:r w:rsidR="006346A0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6346A0" w:rsidRPr="004A54B4">
        <w:rPr>
          <w:rFonts w:ascii="Times New Roman" w:hAnsi="Times New Roman" w:cs="Times New Roman"/>
          <w:sz w:val="24"/>
          <w:szCs w:val="24"/>
          <w:lang w:val="en-US"/>
        </w:rPr>
        <w:t>Universytetska</w:t>
      </w:r>
      <w:proofErr w:type="spellEnd"/>
      <w:r w:rsidR="006346A0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346A0" w:rsidRPr="004A54B4">
        <w:rPr>
          <w:rFonts w:ascii="Times New Roman" w:hAnsi="Times New Roman" w:cs="Times New Roman"/>
          <w:sz w:val="24"/>
          <w:szCs w:val="24"/>
          <w:lang w:val="en-US"/>
        </w:rPr>
        <w:t>knyha</w:t>
      </w:r>
      <w:proofErr w:type="spellEnd"/>
      <w:r w:rsidRPr="004A54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35CB8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129050C" w14:textId="5D3F2B82" w:rsidR="006346A0" w:rsidRPr="004A54B4" w:rsidRDefault="000B2B3F" w:rsidP="00FE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4B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Shumylo</w:t>
      </w:r>
      <w:proofErr w:type="spellEnd"/>
      <w:r w:rsidR="000B628C" w:rsidRPr="004A54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F259F" w:rsidRPr="004A54B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F259F" w:rsidRPr="004A54B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F259F" w:rsidRPr="004A54B4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>. (2023)</w:t>
      </w:r>
      <w:r w:rsidRPr="004A54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Optymizatsiia</w:t>
      </w:r>
      <w:proofErr w:type="spellEnd"/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rozmirnoi</w:t>
      </w:r>
      <w:proofErr w:type="spellEnd"/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modernizatsii</w:t>
      </w:r>
      <w:proofErr w:type="spellEnd"/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pasazhyrskykh</w:t>
      </w:r>
      <w:proofErr w:type="spellEnd"/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suden</w:t>
      </w:r>
      <w:proofErr w:type="spellEnd"/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urakhuvanniam</w:t>
      </w:r>
      <w:proofErr w:type="spellEnd"/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419D" w:rsidRPr="004A54B4">
        <w:rPr>
          <w:rFonts w:ascii="Times New Roman" w:hAnsi="Times New Roman" w:cs="Times New Roman"/>
          <w:sz w:val="24"/>
          <w:szCs w:val="24"/>
          <w:lang w:val="en-US"/>
        </w:rPr>
        <w:t>enerhoefektyvnosti</w:t>
      </w:r>
      <w:proofErr w:type="spellEnd"/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FE419D" w:rsidRPr="004A54B4">
        <w:rPr>
          <w:rFonts w:ascii="Times New Roman" w:hAnsi="Times New Roman" w:cs="Times New Roman"/>
          <w:i/>
          <w:sz w:val="24"/>
          <w:szCs w:val="24"/>
          <w:lang w:val="en-US"/>
        </w:rPr>
        <w:t>Rozvytok</w:t>
      </w:r>
      <w:proofErr w:type="spellEnd"/>
      <w:r w:rsidR="00FE419D" w:rsidRPr="004A54B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A54B4">
        <w:rPr>
          <w:rFonts w:ascii="Times New Roman" w:hAnsi="Times New Roman" w:cs="Times New Roman"/>
          <w:i/>
          <w:sz w:val="24"/>
          <w:szCs w:val="24"/>
          <w:lang w:val="en-US"/>
        </w:rPr>
        <w:t>transport</w:t>
      </w:r>
      <w:r w:rsidRPr="004A54B4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FE419D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54B4">
        <w:rPr>
          <w:rFonts w:ascii="Times New Roman" w:hAnsi="Times New Roman" w:cs="Times New Roman"/>
          <w:sz w:val="24"/>
          <w:szCs w:val="24"/>
          <w:lang w:val="uk-UA"/>
        </w:rPr>
        <w:t>4 (15), 58</w:t>
      </w:r>
      <w:r w:rsidRPr="004A54B4">
        <w:rPr>
          <w:rFonts w:ascii="Times New Roman" w:hAnsi="Times New Roman" w:cs="Times New Roman"/>
          <w:caps/>
          <w:sz w:val="24"/>
          <w:szCs w:val="24"/>
          <w:lang w:val="uk-UA"/>
        </w:rPr>
        <w:t>–</w:t>
      </w:r>
      <w:r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77. </w:t>
      </w:r>
    </w:p>
    <w:p w14:paraId="72E62D1E" w14:textId="004162AF" w:rsidR="006346A0" w:rsidRPr="004A54B4" w:rsidRDefault="00B91666" w:rsidP="00936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4B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Illiashenko</w:t>
      </w:r>
      <w:proofErr w:type="spellEnd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, S. M., </w:t>
      </w:r>
      <w:proofErr w:type="spellStart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Shypulina</w:t>
      </w:r>
      <w:proofErr w:type="spellEnd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06B4B" w:rsidRPr="004A54B4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B06B4B" w:rsidRPr="004A54B4">
        <w:rPr>
          <w:rFonts w:ascii="Times New Roman" w:hAnsi="Times New Roman" w:cs="Times New Roman"/>
          <w:sz w:val="24"/>
          <w:szCs w:val="24"/>
          <w:lang w:val="uk-UA"/>
        </w:rPr>
        <w:t>Yu</w:t>
      </w:r>
      <w:proofErr w:type="spellEnd"/>
      <w:r w:rsidR="00B06B4B" w:rsidRPr="004A54B4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S. (2007). </w:t>
      </w:r>
      <w:proofErr w:type="spellStart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Tovarna</w:t>
      </w:r>
      <w:proofErr w:type="spellEnd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innovatsiina</w:t>
      </w:r>
      <w:proofErr w:type="spellEnd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polityka</w:t>
      </w:r>
      <w:proofErr w:type="spellEnd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pidruchnyk</w:t>
      </w:r>
      <w:proofErr w:type="spellEnd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Sumy</w:t>
      </w:r>
      <w:proofErr w:type="spellEnd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Universytetska</w:t>
      </w:r>
      <w:proofErr w:type="spellEnd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26F9" w:rsidRPr="004A54B4">
        <w:rPr>
          <w:rFonts w:ascii="Times New Roman" w:hAnsi="Times New Roman" w:cs="Times New Roman"/>
          <w:sz w:val="24"/>
          <w:szCs w:val="24"/>
          <w:lang w:val="uk-UA"/>
        </w:rPr>
        <w:t>knyha</w:t>
      </w:r>
      <w:proofErr w:type="spellEnd"/>
      <w:r w:rsidR="00936819" w:rsidRPr="004A54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36819" w:rsidRPr="004A54B4">
        <w:rPr>
          <w:lang w:val="uk-UA"/>
        </w:rPr>
        <w:t xml:space="preserve"> </w:t>
      </w:r>
      <w:r w:rsidR="00936819" w:rsidRPr="004A54B4">
        <w:rPr>
          <w:rFonts w:ascii="Times New Roman" w:hAnsi="Times New Roman" w:cs="Times New Roman"/>
          <w:i/>
          <w:sz w:val="24"/>
          <w:szCs w:val="24"/>
          <w:lang w:val="uk-UA"/>
        </w:rPr>
        <w:t>lib.sumdu.edu.ua.</w:t>
      </w:r>
      <w:r w:rsidR="0093681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6819" w:rsidRPr="004A54B4">
        <w:rPr>
          <w:rFonts w:ascii="Times New Roman" w:hAnsi="Times New Roman" w:cs="Times New Roman"/>
          <w:sz w:val="24"/>
          <w:szCs w:val="24"/>
          <w:lang w:val="uk-UA"/>
        </w:rPr>
        <w:t>Retrieved</w:t>
      </w:r>
      <w:proofErr w:type="spellEnd"/>
      <w:r w:rsidR="0093681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6819" w:rsidRPr="004A54B4">
        <w:rPr>
          <w:rFonts w:ascii="Times New Roman" w:hAnsi="Times New Roman" w:cs="Times New Roman"/>
          <w:sz w:val="24"/>
          <w:szCs w:val="24"/>
          <w:lang w:val="uk-UA"/>
        </w:rPr>
        <w:t>from</w:t>
      </w:r>
      <w:proofErr w:type="spellEnd"/>
      <w:r w:rsidR="00D113FA" w:rsidRPr="004A54B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3681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3" w:history="1">
        <w:r w:rsidR="00936819" w:rsidRPr="004A54B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ftp://lib.sumdu.edu.ua/Books/</w:t>
        </w:r>
      </w:hyperlink>
      <w:r w:rsidR="00936819" w:rsidRPr="004A54B4">
        <w:rPr>
          <w:rFonts w:ascii="Times New Roman" w:hAnsi="Times New Roman" w:cs="Times New Roman"/>
          <w:sz w:val="24"/>
          <w:szCs w:val="24"/>
          <w:lang w:val="uk-UA"/>
        </w:rPr>
        <w:t xml:space="preserve"> 1539.pdf.</w:t>
      </w:r>
    </w:p>
    <w:p w14:paraId="29B0349E" w14:textId="77777777" w:rsidR="00061460" w:rsidRPr="00B60885" w:rsidRDefault="00061460" w:rsidP="00436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3DC31B" w14:textId="1ED69FF5" w:rsidR="007A1F49" w:rsidRPr="007A1F49" w:rsidRDefault="007A1F49" w:rsidP="007A1F49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1F49">
        <w:rPr>
          <w:rStyle w:val="rynqvb"/>
          <w:rFonts w:ascii="Times New Roman" w:eastAsia="Calibri" w:hAnsi="Times New Roman" w:cs="Times New Roman"/>
          <w:b/>
          <w:sz w:val="20"/>
          <w:szCs w:val="20"/>
          <w:lang w:val="en-US"/>
        </w:rPr>
        <w:t>Ivanov I. I.</w:t>
      </w:r>
      <w:r>
        <w:rPr>
          <w:rStyle w:val="rynqvb"/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</w:t>
      </w:r>
      <w:r w:rsidRPr="007A1F49">
        <w:rPr>
          <w:rStyle w:val="rynqvb"/>
          <w:rFonts w:ascii="Times New Roman" w:hAnsi="Times New Roman" w:cs="Times New Roman"/>
          <w:sz w:val="20"/>
          <w:szCs w:val="20"/>
          <w:lang w:val="en-US"/>
        </w:rPr>
        <w:t>ARTICLE’S TITLE IN ENGLISH</w:t>
      </w:r>
    </w:p>
    <w:p w14:paraId="43488840" w14:textId="631D5CBA" w:rsidR="00E04E02" w:rsidRPr="00245F32" w:rsidRDefault="008E5547" w:rsidP="00245F32">
      <w:pPr>
        <w:pStyle w:val="a8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i/>
          <w:sz w:val="20"/>
          <w:szCs w:val="20"/>
          <w:lang w:val="uk-UA"/>
        </w:rPr>
      </w:pPr>
      <w:r w:rsidRPr="00245F32">
        <w:rPr>
          <w:i/>
          <w:sz w:val="20"/>
          <w:szCs w:val="20"/>
          <w:lang w:val="en-US"/>
        </w:rPr>
        <w:t>Abstract</w:t>
      </w:r>
      <w:r w:rsidRPr="00245F32">
        <w:rPr>
          <w:i/>
          <w:sz w:val="20"/>
          <w:szCs w:val="20"/>
          <w:lang w:val="uk-UA"/>
        </w:rPr>
        <w:t xml:space="preserve">. </w:t>
      </w:r>
      <w:r w:rsidR="007A1F49" w:rsidRPr="00245F32">
        <w:rPr>
          <w:i/>
          <w:sz w:val="20"/>
          <w:szCs w:val="20"/>
          <w:lang w:val="en-US"/>
        </w:rPr>
        <w:t xml:space="preserve">Abstract’s text in English (1800 </w:t>
      </w:r>
      <w:r w:rsidR="00DD4C9E" w:rsidRPr="00DD4C9E">
        <w:rPr>
          <w:i/>
          <w:sz w:val="20"/>
          <w:szCs w:val="20"/>
          <w:lang w:val="uk-UA"/>
        </w:rPr>
        <w:t>символів з пробілами</w:t>
      </w:r>
      <w:r w:rsidR="007A1F49" w:rsidRPr="00245F32">
        <w:rPr>
          <w:i/>
          <w:sz w:val="20"/>
          <w:szCs w:val="20"/>
          <w:lang w:val="en-US"/>
        </w:rPr>
        <w:t>).</w:t>
      </w:r>
      <w:r w:rsidR="007A1F49" w:rsidRPr="00245F32">
        <w:rPr>
          <w:i/>
          <w:sz w:val="20"/>
          <w:szCs w:val="20"/>
          <w:lang w:val="uk-UA"/>
        </w:rPr>
        <w:t xml:space="preserve"> </w:t>
      </w:r>
      <w:r w:rsidR="00245F32" w:rsidRPr="00245F32">
        <w:rPr>
          <w:rStyle w:val="a9"/>
          <w:rFonts w:ascii="inherit" w:hAnsi="inherit"/>
          <w:sz w:val="20"/>
          <w:szCs w:val="20"/>
          <w:bdr w:val="none" w:sz="0" w:space="0" w:color="auto" w:frame="1"/>
          <w:lang w:val="uk-UA"/>
        </w:rPr>
        <w:t>Текст розширеної анотації</w:t>
      </w:r>
      <w:r w:rsidR="00245F32" w:rsidRPr="00245F32">
        <w:rPr>
          <w:i/>
          <w:sz w:val="20"/>
          <w:szCs w:val="20"/>
          <w:lang w:val="uk-UA"/>
        </w:rPr>
        <w:t xml:space="preserve">  (англійської, яка </w:t>
      </w:r>
      <w:r w:rsidR="00245F32" w:rsidRPr="00245F32">
        <w:rPr>
          <w:b/>
          <w:i/>
          <w:sz w:val="20"/>
          <w:szCs w:val="20"/>
          <w:lang w:val="uk-UA"/>
        </w:rPr>
        <w:t>не повинна</w:t>
      </w:r>
      <w:r w:rsidR="00245F32" w:rsidRPr="00245F32">
        <w:rPr>
          <w:i/>
          <w:sz w:val="20"/>
          <w:szCs w:val="20"/>
          <w:lang w:val="uk-UA"/>
        </w:rPr>
        <w:t xml:space="preserve"> бути</w:t>
      </w:r>
      <w:r w:rsidR="00DD4C9E">
        <w:rPr>
          <w:i/>
          <w:sz w:val="20"/>
          <w:szCs w:val="20"/>
          <w:lang w:val="uk-UA"/>
        </w:rPr>
        <w:t xml:space="preserve"> перекладом української) має</w:t>
      </w:r>
      <w:r w:rsidR="00245F32" w:rsidRPr="00245F32">
        <w:rPr>
          <w:i/>
          <w:sz w:val="20"/>
          <w:szCs w:val="20"/>
          <w:lang w:val="uk-UA"/>
        </w:rPr>
        <w:t xml:space="preserve"> містити такі пункти: предмет, тему, мету роботи; метод чи методологію дослідження, відомості, що свідчать про актуальність та наукову новизну роботи; основні результати дослідження; галузь застосування, практичне значення роботи; висновки.</w:t>
      </w:r>
      <w:r w:rsidR="00245F32">
        <w:rPr>
          <w:i/>
          <w:sz w:val="20"/>
          <w:szCs w:val="20"/>
          <w:lang w:val="uk-UA"/>
        </w:rPr>
        <w:t xml:space="preserve"> </w:t>
      </w:r>
      <w:r w:rsidR="00142C7B" w:rsidRPr="00245F32">
        <w:rPr>
          <w:i/>
          <w:sz w:val="20"/>
          <w:szCs w:val="20"/>
          <w:lang w:val="uk-UA"/>
        </w:rPr>
        <w:t>Англійський текст повинен бути оформлений на фаховому рівні володіння мовою.</w:t>
      </w:r>
    </w:p>
    <w:p w14:paraId="509FC4B5" w14:textId="68971D3D" w:rsidR="00E04E02" w:rsidRPr="00245F32" w:rsidRDefault="007A1F49" w:rsidP="00245F32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45F32">
        <w:rPr>
          <w:rFonts w:ascii="Times New Roman" w:hAnsi="Times New Roman" w:cs="Times New Roman"/>
          <w:b/>
          <w:i/>
          <w:sz w:val="20"/>
          <w:szCs w:val="20"/>
          <w:lang w:val="en-US"/>
        </w:rPr>
        <w:t>Key</w:t>
      </w:r>
      <w:r w:rsidRPr="00245F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45F32">
        <w:rPr>
          <w:rFonts w:ascii="Times New Roman" w:hAnsi="Times New Roman" w:cs="Times New Roman"/>
          <w:b/>
          <w:i/>
          <w:sz w:val="20"/>
          <w:szCs w:val="20"/>
          <w:lang w:val="en-US"/>
        </w:rPr>
        <w:t>words</w:t>
      </w:r>
      <w:r w:rsidRPr="00245F32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Pr="00245F32">
        <w:rPr>
          <w:rFonts w:ascii="Times New Roman" w:hAnsi="Times New Roman" w:cs="Times New Roman"/>
          <w:i/>
          <w:sz w:val="20"/>
          <w:szCs w:val="20"/>
          <w:lang w:val="en-US"/>
        </w:rPr>
        <w:t>term</w:t>
      </w:r>
      <w:r w:rsidRPr="00245F3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1; </w:t>
      </w:r>
      <w:r w:rsidRPr="00245F32">
        <w:rPr>
          <w:rFonts w:ascii="Times New Roman" w:hAnsi="Times New Roman" w:cs="Times New Roman"/>
          <w:i/>
          <w:sz w:val="20"/>
          <w:szCs w:val="20"/>
          <w:lang w:val="en-US"/>
        </w:rPr>
        <w:t>term</w:t>
      </w:r>
      <w:r w:rsidRPr="00245F3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2; … 10.</w:t>
      </w:r>
    </w:p>
    <w:p w14:paraId="61B4FE88" w14:textId="77777777" w:rsidR="008839BF" w:rsidRPr="00772063" w:rsidRDefault="008839BF" w:rsidP="008839BF">
      <w:pPr>
        <w:pStyle w:val="a8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textAlignment w:val="baseline"/>
        <w:rPr>
          <w:lang w:val="uk-UA"/>
        </w:rPr>
      </w:pPr>
    </w:p>
    <w:p w14:paraId="0B3E0078" w14:textId="6C057D99" w:rsidR="00F30402" w:rsidRPr="00772063" w:rsidRDefault="00F30402" w:rsidP="00883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Зразки оформлення стат</w:t>
      </w:r>
      <w:r w:rsidR="00772063" w:rsidRPr="00772063">
        <w:rPr>
          <w:rFonts w:ascii="Times New Roman" w:hAnsi="Times New Roman" w:cs="Times New Roman"/>
          <w:sz w:val="24"/>
          <w:szCs w:val="24"/>
          <w:lang w:val="uk-UA"/>
        </w:rPr>
        <w:t>ей можна знайти у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опередніх</w:t>
      </w:r>
      <w:r w:rsidR="00772063" w:rsidRPr="00772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випусках Наукового вісника ХДМА </w:t>
      </w:r>
      <w:r w:rsidR="00772063" w:rsidRPr="0077206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>посиланням</w:t>
      </w:r>
      <w:r w:rsidR="00772063" w:rsidRPr="0077206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4" w:history="1">
        <w:r w:rsidRPr="00DD63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http://journals.ksma.ks.ua/nvksma/issue/archive</w:t>
        </w:r>
      </w:hyperlink>
    </w:p>
    <w:sectPr w:rsidR="00F30402" w:rsidRPr="00772063" w:rsidSect="00CA5C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5D07"/>
    <w:multiLevelType w:val="hybridMultilevel"/>
    <w:tmpl w:val="EECA6E96"/>
    <w:lvl w:ilvl="0" w:tplc="3D764CE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670E"/>
    <w:multiLevelType w:val="hybridMultilevel"/>
    <w:tmpl w:val="8438FAF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 w15:restartNumberingAfterBreak="0">
    <w:nsid w:val="35041BCE"/>
    <w:multiLevelType w:val="hybridMultilevel"/>
    <w:tmpl w:val="5FFE06F8"/>
    <w:lvl w:ilvl="0" w:tplc="7A98751E">
      <w:start w:val="1"/>
      <w:numFmt w:val="decimal"/>
      <w:suff w:val="space"/>
      <w:lvlText w:val="%1."/>
      <w:lvlJc w:val="left"/>
      <w:pPr>
        <w:ind w:left="567" w:hanging="141"/>
      </w:pPr>
      <w:rPr>
        <w:rFonts w:hint="default"/>
        <w:b w:val="0"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44E3"/>
    <w:multiLevelType w:val="hybridMultilevel"/>
    <w:tmpl w:val="A3661E7A"/>
    <w:lvl w:ilvl="0" w:tplc="96E0AE7E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46D5B41"/>
    <w:multiLevelType w:val="hybridMultilevel"/>
    <w:tmpl w:val="19EA789A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B734B99"/>
    <w:multiLevelType w:val="hybridMultilevel"/>
    <w:tmpl w:val="2B84DEDE"/>
    <w:lvl w:ilvl="0" w:tplc="14B023F6">
      <w:start w:val="1"/>
      <w:numFmt w:val="decimal"/>
      <w:pStyle w:val="a"/>
      <w:lvlText w:val="%1."/>
      <w:lvlJc w:val="left"/>
      <w:pPr>
        <w:tabs>
          <w:tab w:val="num" w:pos="737"/>
        </w:tabs>
        <w:ind w:left="73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F3168"/>
    <w:multiLevelType w:val="hybridMultilevel"/>
    <w:tmpl w:val="C06EECE4"/>
    <w:lvl w:ilvl="0" w:tplc="9984C9A8">
      <w:start w:val="1"/>
      <w:numFmt w:val="decimal"/>
      <w:lvlText w:val="%1"/>
      <w:lvlJc w:val="left"/>
      <w:pPr>
        <w:ind w:left="1174" w:hanging="4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E11135"/>
    <w:multiLevelType w:val="hybridMultilevel"/>
    <w:tmpl w:val="1A14D11E"/>
    <w:lvl w:ilvl="0" w:tplc="D1CC2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09"/>
    <w:rsid w:val="00014DD6"/>
    <w:rsid w:val="00061460"/>
    <w:rsid w:val="00072937"/>
    <w:rsid w:val="000B2B3F"/>
    <w:rsid w:val="000B628C"/>
    <w:rsid w:val="000F078E"/>
    <w:rsid w:val="0012171E"/>
    <w:rsid w:val="00122918"/>
    <w:rsid w:val="001236C1"/>
    <w:rsid w:val="00125D4B"/>
    <w:rsid w:val="00126C4C"/>
    <w:rsid w:val="00136B9C"/>
    <w:rsid w:val="00142C7B"/>
    <w:rsid w:val="001538AE"/>
    <w:rsid w:val="001804CE"/>
    <w:rsid w:val="00207997"/>
    <w:rsid w:val="00211038"/>
    <w:rsid w:val="00245F32"/>
    <w:rsid w:val="00252240"/>
    <w:rsid w:val="00252844"/>
    <w:rsid w:val="002570AF"/>
    <w:rsid w:val="00260360"/>
    <w:rsid w:val="002834C9"/>
    <w:rsid w:val="002D26F9"/>
    <w:rsid w:val="00335272"/>
    <w:rsid w:val="00396685"/>
    <w:rsid w:val="003A6031"/>
    <w:rsid w:val="003B0E0B"/>
    <w:rsid w:val="003C5496"/>
    <w:rsid w:val="00426112"/>
    <w:rsid w:val="00436192"/>
    <w:rsid w:val="004A54B4"/>
    <w:rsid w:val="005344E6"/>
    <w:rsid w:val="00535CB8"/>
    <w:rsid w:val="005A546E"/>
    <w:rsid w:val="005A5E94"/>
    <w:rsid w:val="005B5C6E"/>
    <w:rsid w:val="005C46D0"/>
    <w:rsid w:val="006346A0"/>
    <w:rsid w:val="00674B71"/>
    <w:rsid w:val="00675026"/>
    <w:rsid w:val="00697B73"/>
    <w:rsid w:val="006A3146"/>
    <w:rsid w:val="006A4709"/>
    <w:rsid w:val="006B0BE9"/>
    <w:rsid w:val="006C56D0"/>
    <w:rsid w:val="006D2966"/>
    <w:rsid w:val="006F36D6"/>
    <w:rsid w:val="00713238"/>
    <w:rsid w:val="007463F5"/>
    <w:rsid w:val="00772063"/>
    <w:rsid w:val="007A1F49"/>
    <w:rsid w:val="00825ED6"/>
    <w:rsid w:val="008839BF"/>
    <w:rsid w:val="008E5547"/>
    <w:rsid w:val="00936819"/>
    <w:rsid w:val="00954BCF"/>
    <w:rsid w:val="00961ABE"/>
    <w:rsid w:val="00973617"/>
    <w:rsid w:val="009A5299"/>
    <w:rsid w:val="009A6AEB"/>
    <w:rsid w:val="009B12AE"/>
    <w:rsid w:val="009B6DB7"/>
    <w:rsid w:val="009C4D57"/>
    <w:rsid w:val="00A10E6F"/>
    <w:rsid w:val="00A17CBE"/>
    <w:rsid w:val="00A638B9"/>
    <w:rsid w:val="00A74C9B"/>
    <w:rsid w:val="00A962C6"/>
    <w:rsid w:val="00AC4726"/>
    <w:rsid w:val="00AC4C74"/>
    <w:rsid w:val="00AF7118"/>
    <w:rsid w:val="00B06B4B"/>
    <w:rsid w:val="00B21208"/>
    <w:rsid w:val="00B33060"/>
    <w:rsid w:val="00B370CE"/>
    <w:rsid w:val="00B60885"/>
    <w:rsid w:val="00B91666"/>
    <w:rsid w:val="00B968A9"/>
    <w:rsid w:val="00BA1A3C"/>
    <w:rsid w:val="00BF259F"/>
    <w:rsid w:val="00C37667"/>
    <w:rsid w:val="00C57C72"/>
    <w:rsid w:val="00C6239B"/>
    <w:rsid w:val="00C91D27"/>
    <w:rsid w:val="00C94761"/>
    <w:rsid w:val="00CA5CDA"/>
    <w:rsid w:val="00CC1C50"/>
    <w:rsid w:val="00CE05E7"/>
    <w:rsid w:val="00D113FA"/>
    <w:rsid w:val="00D144C9"/>
    <w:rsid w:val="00D460EF"/>
    <w:rsid w:val="00D7546D"/>
    <w:rsid w:val="00D90F1A"/>
    <w:rsid w:val="00DB06FA"/>
    <w:rsid w:val="00DB2971"/>
    <w:rsid w:val="00DC49B3"/>
    <w:rsid w:val="00DD4C9E"/>
    <w:rsid w:val="00DE4D88"/>
    <w:rsid w:val="00DF6E10"/>
    <w:rsid w:val="00E019F8"/>
    <w:rsid w:val="00E04E02"/>
    <w:rsid w:val="00E1570C"/>
    <w:rsid w:val="00E425D0"/>
    <w:rsid w:val="00E45732"/>
    <w:rsid w:val="00E851F4"/>
    <w:rsid w:val="00E97714"/>
    <w:rsid w:val="00EE27E2"/>
    <w:rsid w:val="00EF31FD"/>
    <w:rsid w:val="00F272E4"/>
    <w:rsid w:val="00F278D2"/>
    <w:rsid w:val="00F30402"/>
    <w:rsid w:val="00F3485C"/>
    <w:rsid w:val="00F91E65"/>
    <w:rsid w:val="00FA2D19"/>
    <w:rsid w:val="00FC2F51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1FE0"/>
  <w15:docId w15:val="{2DBA53AE-776C-4B36-9AFD-14440FDC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088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B60885"/>
    <w:rPr>
      <w:color w:val="0000FF"/>
      <w:u w:val="single"/>
    </w:rPr>
  </w:style>
  <w:style w:type="paragraph" w:styleId="a5">
    <w:name w:val="List Paragraph"/>
    <w:aliases w:val="для моей работы"/>
    <w:basedOn w:val="a0"/>
    <w:link w:val="a6"/>
    <w:uiPriority w:val="34"/>
    <w:qFormat/>
    <w:rsid w:val="00B60885"/>
    <w:pPr>
      <w:ind w:left="720"/>
      <w:contextualSpacing/>
    </w:pPr>
  </w:style>
  <w:style w:type="character" w:customStyle="1" w:styleId="a6">
    <w:name w:val="Абзац списка Знак"/>
    <w:aliases w:val="для моей работы Знак"/>
    <w:link w:val="a5"/>
    <w:uiPriority w:val="34"/>
    <w:locked/>
    <w:rsid w:val="00B60885"/>
  </w:style>
  <w:style w:type="paragraph" w:customStyle="1" w:styleId="abstract">
    <w:name w:val="abstract"/>
    <w:basedOn w:val="a0"/>
    <w:next w:val="a0"/>
    <w:uiPriority w:val="99"/>
    <w:rsid w:val="00B60885"/>
    <w:pPr>
      <w:suppressAutoHyphens/>
      <w:spacing w:before="600" w:after="120" w:line="240" w:lineRule="auto"/>
      <w:ind w:left="567" w:right="567"/>
      <w:jc w:val="both"/>
    </w:pPr>
    <w:rPr>
      <w:rFonts w:ascii="Times" w:eastAsia="Times New Roman" w:hAnsi="Times" w:cs="Times"/>
      <w:sz w:val="18"/>
      <w:szCs w:val="18"/>
      <w:lang w:val="en-US" w:eastAsia="ar-SA"/>
    </w:rPr>
  </w:style>
  <w:style w:type="table" w:styleId="a7">
    <w:name w:val="Table Grid"/>
    <w:basedOn w:val="a2"/>
    <w:uiPriority w:val="39"/>
    <w:rsid w:val="00B6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0"/>
    <w:link w:val="30"/>
    <w:rsid w:val="00B6088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B608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Лит №"/>
    <w:basedOn w:val="a0"/>
    <w:rsid w:val="00B60885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unhideWhenUsed/>
    <w:rsid w:val="00B6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C6239B"/>
    <w:rPr>
      <w:i/>
      <w:iCs/>
    </w:rPr>
  </w:style>
  <w:style w:type="paragraph" w:styleId="31">
    <w:name w:val="Body Text Indent 3"/>
    <w:basedOn w:val="a0"/>
    <w:link w:val="32"/>
    <w:rsid w:val="005C46D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5C46D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ynqvb">
    <w:name w:val="rynqvb"/>
    <w:basedOn w:val="a1"/>
    <w:rsid w:val="007A1F49"/>
  </w:style>
  <w:style w:type="paragraph" w:styleId="aa">
    <w:name w:val="Balloon Text"/>
    <w:basedOn w:val="a0"/>
    <w:link w:val="ab"/>
    <w:uiPriority w:val="99"/>
    <w:semiHidden/>
    <w:unhideWhenUsed/>
    <w:rsid w:val="00C3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376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2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0"/>
    <w:link w:val="ad"/>
    <w:uiPriority w:val="99"/>
    <w:semiHidden/>
    <w:unhideWhenUsed/>
    <w:rsid w:val="006346A0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63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tp://lib.sumdu.edu.ua/Books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ftp://lib.sumdu.edu.ua/Books/153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economics.net.ua/files/autors/References.pdf" TargetMode="External"/><Relationship Id="rId5" Type="http://schemas.openxmlformats.org/officeDocument/2006/relationships/hyperlink" Target="mailto:ivanov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ukrlit.org/transliteratsi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znau.edu.ua/jirbis2/images/phocagallery/2017/Pryklady_DSTU_8302_2015.pdf" TargetMode="External"/><Relationship Id="rId14" Type="http://schemas.openxmlformats.org/officeDocument/2006/relationships/hyperlink" Target="http://journals.ksma.ks.ua/nvksma/issue/arch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Asus</cp:lastModifiedBy>
  <cp:revision>22</cp:revision>
  <dcterms:created xsi:type="dcterms:W3CDTF">2023-10-23T09:49:00Z</dcterms:created>
  <dcterms:modified xsi:type="dcterms:W3CDTF">2024-02-26T11:07:00Z</dcterms:modified>
</cp:coreProperties>
</file>